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0C" w:rsidRDefault="00B4040C"/>
    <w:tbl>
      <w:tblPr>
        <w:tblW w:w="7031" w:type="dxa"/>
        <w:tblLayout w:type="fixed"/>
        <w:tblLook w:val="01E0" w:firstRow="1" w:lastRow="1" w:firstColumn="1" w:lastColumn="1" w:noHBand="0" w:noVBand="0"/>
      </w:tblPr>
      <w:tblGrid>
        <w:gridCol w:w="7031"/>
      </w:tblGrid>
      <w:tr w:rsidR="00070654" w:rsidRPr="0000419A" w:rsidTr="00A14C45">
        <w:trPr>
          <w:trHeight w:val="397"/>
        </w:trPr>
        <w:tc>
          <w:tcPr>
            <w:tcW w:w="7031" w:type="dxa"/>
            <w:tcMar>
              <w:left w:w="0" w:type="dxa"/>
              <w:right w:w="0" w:type="dxa"/>
            </w:tcMar>
          </w:tcPr>
          <w:p w:rsidR="00A02343" w:rsidRPr="0000419A" w:rsidRDefault="002D3C8A" w:rsidP="008703D9">
            <w:pPr>
              <w:pStyle w:val="MPBezeichnung"/>
              <w:jc w:val="both"/>
              <w:rPr>
                <w:rFonts w:eastAsia="Times New Roman"/>
                <w:szCs w:val="20"/>
                <w:lang w:val="en-GB" w:eastAsia="de-CH"/>
              </w:rPr>
            </w:pPr>
            <w:r>
              <w:rPr>
                <w:rFonts w:eastAsia="Times New Roman"/>
                <w:szCs w:val="20"/>
                <w:lang w:val="en-GB" w:eastAsia="de-CH"/>
              </w:rPr>
              <w:t>News</w:t>
            </w:r>
            <w:r w:rsidR="00952D8E" w:rsidRPr="0000419A">
              <w:rPr>
                <w:rFonts w:eastAsia="Times New Roman"/>
                <w:szCs w:val="20"/>
                <w:lang w:val="en-GB" w:eastAsia="de-CH"/>
              </w:rPr>
              <w:t xml:space="preserve"> Release</w:t>
            </w:r>
            <w:r w:rsidR="00A6074B">
              <w:rPr>
                <w:rFonts w:eastAsia="Times New Roman"/>
                <w:szCs w:val="20"/>
                <w:lang w:val="en-GB" w:eastAsia="de-CH"/>
              </w:rPr>
              <w:t xml:space="preserve"> </w:t>
            </w:r>
          </w:p>
        </w:tc>
      </w:tr>
      <w:tr w:rsidR="00070654" w:rsidRPr="0000419A" w:rsidTr="00A14C45">
        <w:trPr>
          <w:trHeight w:val="236"/>
        </w:trPr>
        <w:tc>
          <w:tcPr>
            <w:tcW w:w="7031" w:type="dxa"/>
            <w:tcMar>
              <w:left w:w="0" w:type="dxa"/>
              <w:right w:w="0" w:type="dxa"/>
            </w:tcMar>
          </w:tcPr>
          <w:p w:rsidR="00A02343" w:rsidRPr="0000419A" w:rsidRDefault="00A02343" w:rsidP="008703D9">
            <w:pPr>
              <w:pStyle w:val="MPLeerraum5PT"/>
              <w:jc w:val="both"/>
              <w:rPr>
                <w:rFonts w:eastAsia="Times New Roman"/>
                <w:szCs w:val="20"/>
                <w:lang w:val="en-GB" w:eastAsia="de-CH"/>
              </w:rPr>
            </w:pPr>
          </w:p>
        </w:tc>
      </w:tr>
      <w:tr w:rsidR="00070654" w:rsidRPr="0000419A" w:rsidTr="00A14C45">
        <w:trPr>
          <w:trHeight w:val="624"/>
        </w:trPr>
        <w:tc>
          <w:tcPr>
            <w:tcW w:w="7031" w:type="dxa"/>
            <w:tcMar>
              <w:left w:w="0" w:type="dxa"/>
              <w:right w:w="0" w:type="dxa"/>
            </w:tcMar>
          </w:tcPr>
          <w:p w:rsidR="00C40525" w:rsidRDefault="00C40525" w:rsidP="008703D9">
            <w:pPr>
              <w:pStyle w:val="MPUebertitel"/>
              <w:jc w:val="both"/>
              <w:rPr>
                <w:rFonts w:eastAsia="Times New Roman"/>
                <w:szCs w:val="20"/>
                <w:lang w:val="en-GB" w:eastAsia="de-CH"/>
              </w:rPr>
            </w:pPr>
          </w:p>
          <w:p w:rsidR="00B4040C" w:rsidRPr="00374044" w:rsidRDefault="00B4040C" w:rsidP="008703D9">
            <w:pPr>
              <w:pStyle w:val="MPUebertitel"/>
              <w:jc w:val="both"/>
              <w:rPr>
                <w:rFonts w:eastAsia="Times New Roman"/>
                <w:szCs w:val="20"/>
                <w:lang w:val="en-GB" w:eastAsia="de-CH"/>
              </w:rPr>
            </w:pPr>
          </w:p>
        </w:tc>
      </w:tr>
      <w:tr w:rsidR="00070654" w:rsidRPr="0000419A" w:rsidTr="00A14C45">
        <w:trPr>
          <w:trHeight w:val="624"/>
        </w:trPr>
        <w:tc>
          <w:tcPr>
            <w:tcW w:w="7031" w:type="dxa"/>
            <w:tcMar>
              <w:left w:w="0" w:type="dxa"/>
              <w:right w:w="0" w:type="dxa"/>
            </w:tcMar>
          </w:tcPr>
          <w:p w:rsidR="00EF0877" w:rsidRPr="0000419A" w:rsidRDefault="00C23A4C" w:rsidP="008703D9">
            <w:pPr>
              <w:jc w:val="both"/>
              <w:rPr>
                <w:bCs/>
                <w:sz w:val="44"/>
                <w:szCs w:val="44"/>
                <w:lang w:val="en-GB"/>
              </w:rPr>
            </w:pPr>
            <w:r w:rsidRPr="00F440EF">
              <w:rPr>
                <w:bCs/>
                <w:sz w:val="40"/>
                <w:szCs w:val="44"/>
                <w:lang w:val="en-GB"/>
              </w:rPr>
              <w:t xml:space="preserve">Mövenpick Hotels &amp; Resorts Partners </w:t>
            </w:r>
            <w:r w:rsidR="00873686" w:rsidRPr="00F440EF">
              <w:rPr>
                <w:bCs/>
                <w:sz w:val="40"/>
                <w:szCs w:val="44"/>
                <w:lang w:val="en-GB"/>
              </w:rPr>
              <w:t xml:space="preserve">with </w:t>
            </w:r>
            <w:r w:rsidRPr="00F440EF">
              <w:rPr>
                <w:bCs/>
                <w:sz w:val="40"/>
                <w:szCs w:val="44"/>
                <w:lang w:val="en-GB"/>
              </w:rPr>
              <w:t xml:space="preserve">Real Estate Developer </w:t>
            </w:r>
            <w:proofErr w:type="spellStart"/>
            <w:r w:rsidRPr="00F440EF">
              <w:rPr>
                <w:bCs/>
                <w:sz w:val="40"/>
                <w:szCs w:val="44"/>
                <w:lang w:val="en-GB"/>
              </w:rPr>
              <w:t>Nusasiri</w:t>
            </w:r>
            <w:proofErr w:type="spellEnd"/>
            <w:r w:rsidRPr="00F440EF">
              <w:rPr>
                <w:bCs/>
                <w:sz w:val="40"/>
                <w:szCs w:val="44"/>
                <w:lang w:val="en-GB"/>
              </w:rPr>
              <w:t xml:space="preserve"> Plc to Launch Three Projects in Thailand</w:t>
            </w:r>
          </w:p>
        </w:tc>
      </w:tr>
      <w:tr w:rsidR="00070654" w:rsidRPr="0000419A" w:rsidTr="00186174">
        <w:trPr>
          <w:trHeight w:hRule="exact" w:val="142"/>
        </w:trPr>
        <w:tc>
          <w:tcPr>
            <w:tcW w:w="7031" w:type="dxa"/>
            <w:tcMar>
              <w:left w:w="0" w:type="dxa"/>
              <w:right w:w="0" w:type="dxa"/>
            </w:tcMar>
          </w:tcPr>
          <w:p w:rsidR="003C3BB7" w:rsidRPr="0000419A" w:rsidRDefault="003C3BB7" w:rsidP="008703D9">
            <w:pPr>
              <w:jc w:val="both"/>
              <w:rPr>
                <w:sz w:val="2"/>
                <w:szCs w:val="2"/>
                <w:lang w:val="en-GB"/>
              </w:rPr>
            </w:pPr>
          </w:p>
        </w:tc>
      </w:tr>
      <w:tr w:rsidR="00070654" w:rsidRPr="0000419A" w:rsidTr="00F440EF">
        <w:trPr>
          <w:trHeight w:val="489"/>
        </w:trPr>
        <w:tc>
          <w:tcPr>
            <w:tcW w:w="7031" w:type="dxa"/>
            <w:tcMar>
              <w:left w:w="0" w:type="dxa"/>
              <w:right w:w="0" w:type="dxa"/>
            </w:tcMar>
          </w:tcPr>
          <w:p w:rsidR="00A6074B" w:rsidRPr="00DC47C9" w:rsidRDefault="00A6074B" w:rsidP="008703D9">
            <w:pPr>
              <w:spacing w:line="276" w:lineRule="auto"/>
              <w:jc w:val="both"/>
              <w:rPr>
                <w:b/>
                <w:color w:val="000000"/>
                <w:sz w:val="22"/>
                <w:szCs w:val="22"/>
                <w:lang w:val="en-GB"/>
              </w:rPr>
            </w:pPr>
          </w:p>
        </w:tc>
      </w:tr>
    </w:tbl>
    <w:p w:rsidR="00C23A4C" w:rsidRPr="00C23A4C" w:rsidRDefault="00C23A4C" w:rsidP="008703D9">
      <w:pPr>
        <w:pStyle w:val="CommentText"/>
        <w:spacing w:line="276" w:lineRule="auto"/>
        <w:jc w:val="both"/>
        <w:rPr>
          <w:sz w:val="22"/>
          <w:szCs w:val="22"/>
          <w:lang w:val="en-GB"/>
        </w:rPr>
      </w:pPr>
      <w:r>
        <w:rPr>
          <w:b/>
          <w:lang w:val="en-GB"/>
        </w:rPr>
        <w:t xml:space="preserve">Bangkok, Thailand </w:t>
      </w:r>
      <w:r w:rsidR="003F4D61">
        <w:rPr>
          <w:b/>
          <w:lang w:val="en-GB"/>
        </w:rPr>
        <w:t>16</w:t>
      </w:r>
      <w:r w:rsidR="002D3C8A" w:rsidRPr="004430D0">
        <w:rPr>
          <w:b/>
          <w:lang w:val="en-GB"/>
        </w:rPr>
        <w:t xml:space="preserve"> October 2016</w:t>
      </w:r>
      <w:r w:rsidR="002D3C8A" w:rsidRPr="004430D0">
        <w:rPr>
          <w:lang w:val="en-GB"/>
        </w:rPr>
        <w:t xml:space="preserve"> </w:t>
      </w:r>
      <w:r w:rsidR="0000419A">
        <w:rPr>
          <w:b/>
          <w:sz w:val="22"/>
          <w:szCs w:val="22"/>
          <w:lang w:val="en-GB"/>
        </w:rPr>
        <w:t>–</w:t>
      </w:r>
      <w:r w:rsidR="0000419A" w:rsidRPr="00A6074B">
        <w:rPr>
          <w:sz w:val="22"/>
          <w:szCs w:val="22"/>
          <w:lang w:val="en-GB"/>
        </w:rPr>
        <w:t xml:space="preserve"> </w:t>
      </w:r>
      <w:r w:rsidRPr="00C23A4C">
        <w:rPr>
          <w:sz w:val="22"/>
          <w:szCs w:val="22"/>
          <w:lang w:val="en-GB"/>
        </w:rPr>
        <w:t>The Swiss hotel management company, Mövenpick Hotels &amp; Resorts, has signed an agreement with leading real estate developer Nusasiri Plc to manage three properties in Thailand.</w:t>
      </w:r>
    </w:p>
    <w:p w:rsidR="00C23A4C" w:rsidRPr="00C23A4C" w:rsidRDefault="00C23A4C" w:rsidP="008703D9">
      <w:pPr>
        <w:pStyle w:val="CommentText"/>
        <w:spacing w:line="276" w:lineRule="auto"/>
        <w:jc w:val="both"/>
        <w:rPr>
          <w:sz w:val="22"/>
          <w:szCs w:val="22"/>
          <w:lang w:val="en-GB"/>
        </w:rPr>
      </w:pPr>
    </w:p>
    <w:p w:rsidR="00C23A4C" w:rsidRPr="00C23A4C" w:rsidRDefault="00C23A4C" w:rsidP="008703D9">
      <w:pPr>
        <w:pStyle w:val="CommentText"/>
        <w:spacing w:line="276" w:lineRule="auto"/>
        <w:jc w:val="both"/>
        <w:rPr>
          <w:sz w:val="22"/>
          <w:szCs w:val="22"/>
        </w:rPr>
      </w:pPr>
      <w:r w:rsidRPr="00C23A4C">
        <w:rPr>
          <w:sz w:val="22"/>
          <w:szCs w:val="22"/>
          <w:lang w:val="en-GB"/>
        </w:rPr>
        <w:t xml:space="preserve">The three properties will be </w:t>
      </w:r>
      <w:proofErr w:type="spellStart"/>
      <w:r w:rsidRPr="00C23A4C">
        <w:rPr>
          <w:sz w:val="22"/>
          <w:szCs w:val="22"/>
        </w:rPr>
        <w:t>Mövenpick</w:t>
      </w:r>
      <w:proofErr w:type="spellEnd"/>
      <w:r w:rsidRPr="00C23A4C">
        <w:rPr>
          <w:sz w:val="22"/>
          <w:szCs w:val="22"/>
        </w:rPr>
        <w:t xml:space="preserve"> Residences </w:t>
      </w:r>
      <w:proofErr w:type="spellStart"/>
      <w:r w:rsidRPr="00C23A4C">
        <w:rPr>
          <w:sz w:val="22"/>
          <w:szCs w:val="22"/>
        </w:rPr>
        <w:t>Ekkamai</w:t>
      </w:r>
      <w:proofErr w:type="spellEnd"/>
      <w:r w:rsidR="00873686">
        <w:rPr>
          <w:sz w:val="22"/>
          <w:szCs w:val="22"/>
        </w:rPr>
        <w:t>, Bangkok</w:t>
      </w:r>
      <w:r w:rsidRPr="00C23A4C">
        <w:rPr>
          <w:sz w:val="22"/>
          <w:szCs w:val="22"/>
        </w:rPr>
        <w:t xml:space="preserve"> and </w:t>
      </w:r>
      <w:proofErr w:type="spellStart"/>
      <w:r w:rsidRPr="00C23A4C">
        <w:rPr>
          <w:sz w:val="22"/>
          <w:szCs w:val="22"/>
        </w:rPr>
        <w:t>Mövenpick</w:t>
      </w:r>
      <w:proofErr w:type="spellEnd"/>
      <w:r w:rsidRPr="00C23A4C">
        <w:rPr>
          <w:sz w:val="22"/>
          <w:szCs w:val="22"/>
        </w:rPr>
        <w:t xml:space="preserve"> </w:t>
      </w:r>
      <w:r w:rsidR="00E6116D" w:rsidRPr="00C23A4C">
        <w:rPr>
          <w:sz w:val="22"/>
          <w:szCs w:val="22"/>
        </w:rPr>
        <w:t xml:space="preserve">Resort </w:t>
      </w:r>
      <w:proofErr w:type="spellStart"/>
      <w:r w:rsidR="00E6116D" w:rsidRPr="00C23A4C">
        <w:rPr>
          <w:sz w:val="22"/>
          <w:szCs w:val="22"/>
        </w:rPr>
        <w:t>Khao</w:t>
      </w:r>
      <w:proofErr w:type="spellEnd"/>
      <w:r w:rsidRPr="00C23A4C">
        <w:rPr>
          <w:sz w:val="22"/>
          <w:szCs w:val="22"/>
        </w:rPr>
        <w:t xml:space="preserve"> </w:t>
      </w:r>
      <w:proofErr w:type="spellStart"/>
      <w:r w:rsidRPr="00C23A4C">
        <w:rPr>
          <w:sz w:val="22"/>
          <w:szCs w:val="22"/>
        </w:rPr>
        <w:t>Yai</w:t>
      </w:r>
      <w:proofErr w:type="spellEnd"/>
      <w:r w:rsidRPr="00C23A4C">
        <w:rPr>
          <w:sz w:val="22"/>
          <w:szCs w:val="22"/>
        </w:rPr>
        <w:t>, both scheduled to open in Q4 2016, and Mövenpick Resort Mai Khao Phuket which will open in Q4 2017.</w:t>
      </w:r>
    </w:p>
    <w:p w:rsidR="00C23A4C" w:rsidRPr="00C23A4C" w:rsidRDefault="00C23A4C" w:rsidP="008703D9">
      <w:pPr>
        <w:pStyle w:val="CommentText"/>
        <w:spacing w:line="276" w:lineRule="auto"/>
        <w:jc w:val="both"/>
        <w:rPr>
          <w:sz w:val="22"/>
          <w:szCs w:val="22"/>
        </w:rPr>
      </w:pPr>
    </w:p>
    <w:p w:rsidR="00C23A4C" w:rsidRDefault="00C23A4C" w:rsidP="008703D9">
      <w:pPr>
        <w:pStyle w:val="CommentText"/>
        <w:spacing w:line="276" w:lineRule="auto"/>
        <w:jc w:val="both"/>
        <w:rPr>
          <w:sz w:val="22"/>
          <w:szCs w:val="22"/>
          <w:lang w:val="en-GB"/>
        </w:rPr>
      </w:pPr>
      <w:r w:rsidRPr="00C23A4C">
        <w:rPr>
          <w:sz w:val="22"/>
          <w:szCs w:val="22"/>
        </w:rPr>
        <w:t xml:space="preserve">The announcement raises </w:t>
      </w:r>
      <w:r w:rsidRPr="00C23A4C">
        <w:rPr>
          <w:sz w:val="22"/>
          <w:szCs w:val="22"/>
          <w:lang w:val="en-GB"/>
        </w:rPr>
        <w:t>Mövenpick Hotels &amp; Resorts’ total number of hotels and residences in Thailand to seven as the country’s thriving tourism sector continues to drive the global management firm’s portfolio in Asia.</w:t>
      </w:r>
    </w:p>
    <w:p w:rsidR="00BA5B7D" w:rsidRPr="00C23A4C" w:rsidRDefault="00BA5B7D" w:rsidP="008703D9">
      <w:pPr>
        <w:pStyle w:val="CommentText"/>
        <w:spacing w:line="276" w:lineRule="auto"/>
        <w:jc w:val="both"/>
        <w:rPr>
          <w:sz w:val="22"/>
          <w:szCs w:val="22"/>
          <w:lang w:val="en-GB"/>
        </w:rPr>
      </w:pPr>
    </w:p>
    <w:p w:rsidR="00C23A4C" w:rsidRPr="00C23A4C" w:rsidRDefault="00BA5B7D" w:rsidP="008703D9">
      <w:pPr>
        <w:pStyle w:val="CommentText"/>
        <w:spacing w:line="276" w:lineRule="auto"/>
        <w:jc w:val="both"/>
        <w:rPr>
          <w:sz w:val="22"/>
          <w:szCs w:val="22"/>
          <w:lang w:val="en-GB"/>
        </w:rPr>
      </w:pPr>
      <w:r>
        <w:rPr>
          <w:sz w:val="22"/>
          <w:szCs w:val="22"/>
          <w:lang w:val="en-GB"/>
        </w:rPr>
        <w:t>“W</w:t>
      </w:r>
      <w:r w:rsidR="00D2347B">
        <w:rPr>
          <w:sz w:val="22"/>
          <w:szCs w:val="22"/>
          <w:lang w:val="en-GB"/>
        </w:rPr>
        <w:t>e</w:t>
      </w:r>
      <w:r w:rsidR="00C23A4C" w:rsidRPr="00C23A4C">
        <w:rPr>
          <w:sz w:val="22"/>
          <w:szCs w:val="22"/>
          <w:lang w:val="en-GB"/>
        </w:rPr>
        <w:t xml:space="preserve"> are thrilled today to sign an agreement with such a distinguished developer and to increase our properties under </w:t>
      </w:r>
      <w:r w:rsidR="00C23A4C" w:rsidRPr="00C23A4C">
        <w:rPr>
          <w:sz w:val="22"/>
          <w:szCs w:val="22"/>
        </w:rPr>
        <w:t>Mövenpick management in Thailand</w:t>
      </w:r>
      <w:r w:rsidR="00C23A4C" w:rsidRPr="00C23A4C">
        <w:rPr>
          <w:sz w:val="22"/>
          <w:szCs w:val="22"/>
          <w:lang w:val="en-GB"/>
        </w:rPr>
        <w:t>,” said Andrew Langdon, Mövenpick Hotels &amp; Resorts Senior Vice President Asia.</w:t>
      </w:r>
    </w:p>
    <w:p w:rsidR="00873686" w:rsidRDefault="00873686" w:rsidP="008703D9">
      <w:pPr>
        <w:pStyle w:val="CommentText"/>
        <w:spacing w:line="276" w:lineRule="auto"/>
        <w:jc w:val="both"/>
        <w:rPr>
          <w:sz w:val="22"/>
          <w:szCs w:val="22"/>
          <w:lang w:val="en-GB"/>
        </w:rPr>
      </w:pPr>
    </w:p>
    <w:p w:rsidR="00C23A4C" w:rsidRDefault="00C23A4C" w:rsidP="008703D9">
      <w:pPr>
        <w:pStyle w:val="CommentText"/>
        <w:spacing w:line="276" w:lineRule="auto"/>
        <w:jc w:val="both"/>
        <w:rPr>
          <w:sz w:val="22"/>
          <w:szCs w:val="22"/>
        </w:rPr>
      </w:pPr>
      <w:r w:rsidRPr="00C23A4C">
        <w:rPr>
          <w:sz w:val="22"/>
          <w:szCs w:val="22"/>
          <w:lang w:val="en-GB"/>
        </w:rPr>
        <w:t xml:space="preserve">“This is our second property </w:t>
      </w:r>
      <w:r w:rsidRPr="00E6116D">
        <w:rPr>
          <w:sz w:val="22"/>
          <w:szCs w:val="22"/>
          <w:lang w:val="en-GB"/>
        </w:rPr>
        <w:t>in Bangkok and the debut of our exclusive serviced apartment brand, Mövenpick Residences</w:t>
      </w:r>
      <w:r w:rsidR="009D29C7" w:rsidRPr="00E6116D">
        <w:rPr>
          <w:sz w:val="22"/>
          <w:szCs w:val="22"/>
          <w:lang w:val="en-GB"/>
        </w:rPr>
        <w:t xml:space="preserve">. It’s </w:t>
      </w:r>
      <w:r w:rsidRPr="00E6116D">
        <w:rPr>
          <w:sz w:val="22"/>
          <w:szCs w:val="22"/>
          <w:lang w:val="en-GB"/>
        </w:rPr>
        <w:t>our</w:t>
      </w:r>
      <w:r w:rsidRPr="00E6116D">
        <w:rPr>
          <w:sz w:val="22"/>
          <w:szCs w:val="22"/>
        </w:rPr>
        <w:t xml:space="preserve"> third resort in Phuket, while in Khao Yai we are delighted to be opening up the first truly internationally managed resort in this well known domestic destination. We are very much looking forward to bringing our upscale brand and Swiss-inspired hospitality standards to all these destinations.” </w:t>
      </w:r>
    </w:p>
    <w:p w:rsidR="0037476B" w:rsidRDefault="0037476B" w:rsidP="008703D9">
      <w:pPr>
        <w:jc w:val="both"/>
        <w:rPr>
          <w:sz w:val="22"/>
          <w:szCs w:val="20"/>
        </w:rPr>
      </w:pPr>
    </w:p>
    <w:p w:rsidR="00C23A4C" w:rsidRDefault="009D29C7" w:rsidP="008703D9">
      <w:pPr>
        <w:jc w:val="both"/>
        <w:rPr>
          <w:sz w:val="22"/>
          <w:szCs w:val="20"/>
          <w:lang w:val="en-GB"/>
        </w:rPr>
      </w:pPr>
      <w:r>
        <w:rPr>
          <w:sz w:val="22"/>
          <w:szCs w:val="20"/>
        </w:rPr>
        <w:t xml:space="preserve">Mövenpick Residences Ekkamai will consist of </w:t>
      </w:r>
      <w:r w:rsidR="00C23A4C" w:rsidRPr="00C23A4C">
        <w:rPr>
          <w:sz w:val="22"/>
          <w:szCs w:val="20"/>
        </w:rPr>
        <w:t>160 residences – serviced apartments of one, two and three bedrooms</w:t>
      </w:r>
      <w:r>
        <w:rPr>
          <w:sz w:val="22"/>
          <w:szCs w:val="20"/>
          <w:lang w:val="en-GB"/>
        </w:rPr>
        <w:t xml:space="preserve"> – featuring an all-</w:t>
      </w:r>
      <w:r w:rsidR="00C23A4C" w:rsidRPr="00C23A4C">
        <w:rPr>
          <w:sz w:val="22"/>
          <w:szCs w:val="20"/>
          <w:lang w:val="en-GB"/>
        </w:rPr>
        <w:t>day dining restaurant, lobby lounge and rooftop lounge and bar. Other facilities include a meeting space, swimming pool and fitness centre.</w:t>
      </w:r>
    </w:p>
    <w:p w:rsidR="0037476B" w:rsidRPr="00C23A4C" w:rsidRDefault="0037476B" w:rsidP="008703D9">
      <w:pPr>
        <w:jc w:val="both"/>
        <w:rPr>
          <w:sz w:val="22"/>
          <w:szCs w:val="20"/>
          <w:lang w:val="en-GB"/>
        </w:rPr>
      </w:pPr>
    </w:p>
    <w:p w:rsidR="00C23A4C" w:rsidRDefault="00C23A4C" w:rsidP="008703D9">
      <w:pPr>
        <w:jc w:val="both"/>
        <w:rPr>
          <w:sz w:val="22"/>
          <w:szCs w:val="20"/>
        </w:rPr>
      </w:pPr>
      <w:r w:rsidRPr="00C23A4C">
        <w:rPr>
          <w:sz w:val="22"/>
          <w:szCs w:val="20"/>
        </w:rPr>
        <w:t xml:space="preserve">Mövenpick Resort Mai Khao Phuket will </w:t>
      </w:r>
      <w:r w:rsidR="009D29C7">
        <w:rPr>
          <w:sz w:val="22"/>
          <w:szCs w:val="20"/>
        </w:rPr>
        <w:t>comprise</w:t>
      </w:r>
      <w:r w:rsidRPr="00C23A4C">
        <w:rPr>
          <w:sz w:val="22"/>
          <w:szCs w:val="20"/>
        </w:rPr>
        <w:t xml:space="preserve"> some 220 rooms and </w:t>
      </w:r>
      <w:r w:rsidR="00873686">
        <w:rPr>
          <w:sz w:val="22"/>
          <w:szCs w:val="20"/>
        </w:rPr>
        <w:t xml:space="preserve">feature </w:t>
      </w:r>
      <w:r w:rsidRPr="00C23A4C">
        <w:rPr>
          <w:sz w:val="22"/>
          <w:szCs w:val="20"/>
        </w:rPr>
        <w:t xml:space="preserve">a unique F&amp;B </w:t>
      </w:r>
      <w:r w:rsidR="00873686">
        <w:rPr>
          <w:sz w:val="22"/>
          <w:szCs w:val="20"/>
        </w:rPr>
        <w:t xml:space="preserve">proposition including </w:t>
      </w:r>
      <w:r w:rsidRPr="00C23A4C">
        <w:rPr>
          <w:sz w:val="22"/>
          <w:szCs w:val="20"/>
        </w:rPr>
        <w:t>an interactive all</w:t>
      </w:r>
      <w:r w:rsidR="009D29C7">
        <w:rPr>
          <w:sz w:val="22"/>
          <w:szCs w:val="20"/>
        </w:rPr>
        <w:t>-</w:t>
      </w:r>
      <w:r w:rsidRPr="00C23A4C">
        <w:rPr>
          <w:sz w:val="22"/>
          <w:szCs w:val="20"/>
        </w:rPr>
        <w:t xml:space="preserve">day dining restaurant </w:t>
      </w:r>
      <w:r w:rsidR="00873686">
        <w:rPr>
          <w:sz w:val="22"/>
          <w:szCs w:val="20"/>
        </w:rPr>
        <w:t xml:space="preserve">and </w:t>
      </w:r>
      <w:r w:rsidRPr="00C23A4C">
        <w:rPr>
          <w:sz w:val="22"/>
          <w:szCs w:val="20"/>
        </w:rPr>
        <w:t>an e</w:t>
      </w:r>
      <w:r w:rsidR="00873686">
        <w:rPr>
          <w:sz w:val="22"/>
          <w:szCs w:val="20"/>
        </w:rPr>
        <w:t>c</w:t>
      </w:r>
      <w:r w:rsidRPr="00C23A4C">
        <w:rPr>
          <w:sz w:val="22"/>
          <w:szCs w:val="20"/>
        </w:rPr>
        <w:t>lectic beach club</w:t>
      </w:r>
      <w:r w:rsidR="009D29C7">
        <w:rPr>
          <w:sz w:val="22"/>
          <w:szCs w:val="20"/>
        </w:rPr>
        <w:t xml:space="preserve">. Meeting facilities, a </w:t>
      </w:r>
      <w:r w:rsidR="00A84AD5">
        <w:rPr>
          <w:sz w:val="22"/>
          <w:szCs w:val="20"/>
        </w:rPr>
        <w:t xml:space="preserve">kids </w:t>
      </w:r>
      <w:r w:rsidR="00A84AD5" w:rsidRPr="00C23A4C">
        <w:rPr>
          <w:sz w:val="22"/>
          <w:szCs w:val="20"/>
        </w:rPr>
        <w:t>club</w:t>
      </w:r>
      <w:r w:rsidRPr="00C23A4C">
        <w:rPr>
          <w:sz w:val="22"/>
          <w:szCs w:val="20"/>
        </w:rPr>
        <w:t>, three swimming pools,</w:t>
      </w:r>
      <w:r w:rsidR="009D29C7">
        <w:rPr>
          <w:sz w:val="22"/>
          <w:szCs w:val="20"/>
        </w:rPr>
        <w:t xml:space="preserve"> a fitness centre</w:t>
      </w:r>
      <w:r w:rsidRPr="00C23A4C">
        <w:rPr>
          <w:sz w:val="22"/>
          <w:szCs w:val="20"/>
        </w:rPr>
        <w:t xml:space="preserve"> and signature spa complete the offering.</w:t>
      </w:r>
    </w:p>
    <w:p w:rsidR="00B4040C" w:rsidRPr="00C23A4C" w:rsidRDefault="00B4040C" w:rsidP="008703D9">
      <w:pPr>
        <w:jc w:val="both"/>
        <w:rPr>
          <w:sz w:val="22"/>
          <w:szCs w:val="20"/>
        </w:rPr>
      </w:pPr>
    </w:p>
    <w:p w:rsidR="0037476B" w:rsidRDefault="0037476B" w:rsidP="008703D9">
      <w:pPr>
        <w:jc w:val="both"/>
        <w:rPr>
          <w:sz w:val="22"/>
          <w:szCs w:val="20"/>
        </w:rPr>
      </w:pPr>
    </w:p>
    <w:p w:rsidR="00C23A4C" w:rsidRPr="00C23A4C" w:rsidRDefault="00C23A4C" w:rsidP="008703D9">
      <w:pPr>
        <w:jc w:val="both"/>
        <w:rPr>
          <w:sz w:val="22"/>
          <w:szCs w:val="20"/>
        </w:rPr>
      </w:pPr>
      <w:r w:rsidRPr="00C23A4C">
        <w:rPr>
          <w:sz w:val="22"/>
          <w:szCs w:val="20"/>
        </w:rPr>
        <w:lastRenderedPageBreak/>
        <w:t xml:space="preserve">Mövenpick Resort Khao Yai will feature 114 rooms comprising hotel suites and two, three and four bedroom villas, with a core selection of facilities </w:t>
      </w:r>
      <w:r w:rsidR="00873686">
        <w:rPr>
          <w:sz w:val="22"/>
          <w:szCs w:val="20"/>
        </w:rPr>
        <w:t xml:space="preserve">set </w:t>
      </w:r>
      <w:r w:rsidR="00E6116D" w:rsidRPr="00C23A4C">
        <w:rPr>
          <w:sz w:val="22"/>
          <w:szCs w:val="20"/>
        </w:rPr>
        <w:t>within a</w:t>
      </w:r>
      <w:r w:rsidRPr="00C23A4C">
        <w:rPr>
          <w:sz w:val="22"/>
          <w:szCs w:val="20"/>
        </w:rPr>
        <w:t xml:space="preserve"> landmark European</w:t>
      </w:r>
      <w:r w:rsidR="00873686">
        <w:rPr>
          <w:sz w:val="22"/>
          <w:szCs w:val="20"/>
        </w:rPr>
        <w:t>-</w:t>
      </w:r>
      <w:r w:rsidRPr="00C23A4C">
        <w:rPr>
          <w:sz w:val="22"/>
          <w:szCs w:val="20"/>
        </w:rPr>
        <w:t>inspired clubhouse encompassing an all</w:t>
      </w:r>
      <w:r w:rsidR="009D29C7">
        <w:rPr>
          <w:sz w:val="22"/>
          <w:szCs w:val="20"/>
        </w:rPr>
        <w:t>-</w:t>
      </w:r>
      <w:r w:rsidRPr="00C23A4C">
        <w:rPr>
          <w:sz w:val="22"/>
          <w:szCs w:val="20"/>
        </w:rPr>
        <w:t>day dining</w:t>
      </w:r>
      <w:r w:rsidR="009D29C7">
        <w:rPr>
          <w:sz w:val="22"/>
          <w:szCs w:val="20"/>
        </w:rPr>
        <w:t xml:space="preserve"> restaurant</w:t>
      </w:r>
      <w:r w:rsidRPr="00C23A4C">
        <w:rPr>
          <w:sz w:val="22"/>
          <w:szCs w:val="20"/>
        </w:rPr>
        <w:t xml:space="preserve">, lobby bar, café, meeting space, swimming pool, fitness centre and spa. </w:t>
      </w:r>
    </w:p>
    <w:p w:rsidR="00C23A4C" w:rsidRPr="00C23A4C" w:rsidRDefault="00C23A4C" w:rsidP="008703D9">
      <w:pPr>
        <w:jc w:val="both"/>
        <w:rPr>
          <w:sz w:val="22"/>
          <w:szCs w:val="20"/>
          <w:lang w:val="en-GB"/>
        </w:rPr>
      </w:pPr>
    </w:p>
    <w:p w:rsidR="00BA5B7D" w:rsidRDefault="00C23A4C" w:rsidP="008703D9">
      <w:pPr>
        <w:jc w:val="both"/>
        <w:rPr>
          <w:sz w:val="22"/>
          <w:szCs w:val="20"/>
          <w:lang w:val="en-AU"/>
        </w:rPr>
      </w:pPr>
      <w:r w:rsidRPr="00C23A4C">
        <w:rPr>
          <w:sz w:val="22"/>
          <w:szCs w:val="20"/>
          <w:lang w:val="en-GB"/>
        </w:rPr>
        <w:t xml:space="preserve">Mövenpick Hotels &amp; Resorts </w:t>
      </w:r>
      <w:r w:rsidRPr="00C23A4C">
        <w:rPr>
          <w:sz w:val="22"/>
          <w:szCs w:val="20"/>
          <w:lang w:val="en-AU"/>
        </w:rPr>
        <w:t>currently has eight hotels in operation in Asia, four of which are in Thailand, its largest market in the region. The Mövenpick Hotel Sukhumvit 15 Bangkok and the 260-room Mövenpick Siam Hotel Pattaya are the latest additions to the group’s burgeoning portfolio in the region.</w:t>
      </w:r>
    </w:p>
    <w:p w:rsidR="00C23A4C" w:rsidRPr="00C23A4C" w:rsidRDefault="00C23A4C" w:rsidP="008703D9">
      <w:pPr>
        <w:jc w:val="both"/>
        <w:rPr>
          <w:sz w:val="22"/>
          <w:szCs w:val="20"/>
          <w:lang w:val="en-AU"/>
        </w:rPr>
      </w:pPr>
      <w:r w:rsidRPr="00C23A4C">
        <w:rPr>
          <w:sz w:val="22"/>
          <w:szCs w:val="20"/>
          <w:lang w:val="en-AU"/>
        </w:rPr>
        <w:t> </w:t>
      </w:r>
    </w:p>
    <w:p w:rsidR="00C23A4C" w:rsidRPr="00C23A4C" w:rsidRDefault="00C23A4C" w:rsidP="008703D9">
      <w:pPr>
        <w:jc w:val="both"/>
        <w:rPr>
          <w:sz w:val="22"/>
          <w:szCs w:val="20"/>
          <w:lang w:val="en-AU"/>
        </w:rPr>
      </w:pPr>
      <w:r w:rsidRPr="00C23A4C">
        <w:rPr>
          <w:sz w:val="22"/>
          <w:szCs w:val="20"/>
          <w:lang w:val="en-AU"/>
        </w:rPr>
        <w:t xml:space="preserve">Mövenpick </w:t>
      </w:r>
      <w:r w:rsidRPr="00C23A4C">
        <w:rPr>
          <w:sz w:val="22"/>
          <w:szCs w:val="20"/>
        </w:rPr>
        <w:t xml:space="preserve">Resort &amp; Spa Boracay </w:t>
      </w:r>
      <w:r w:rsidR="00D2347B">
        <w:rPr>
          <w:sz w:val="22"/>
          <w:szCs w:val="20"/>
          <w:lang w:val="en-AU"/>
        </w:rPr>
        <w:t>will</w:t>
      </w:r>
      <w:r w:rsidRPr="00C23A4C">
        <w:rPr>
          <w:sz w:val="22"/>
          <w:szCs w:val="20"/>
          <w:lang w:val="en-AU"/>
        </w:rPr>
        <w:t xml:space="preserve"> open this year</w:t>
      </w:r>
      <w:r w:rsidRPr="00C23A4C">
        <w:rPr>
          <w:sz w:val="22"/>
          <w:szCs w:val="20"/>
        </w:rPr>
        <w:t xml:space="preserve">, followed by </w:t>
      </w:r>
      <w:r w:rsidRPr="00C23A4C">
        <w:rPr>
          <w:sz w:val="22"/>
          <w:szCs w:val="20"/>
          <w:lang w:val="en-AU"/>
        </w:rPr>
        <w:t>Mövenpick Resort &amp; Spa Jimbaran Bali in early 2017. The Swiss-hotel management company is focused on accelerated</w:t>
      </w:r>
      <w:r w:rsidR="009D29C7">
        <w:rPr>
          <w:sz w:val="22"/>
          <w:szCs w:val="20"/>
          <w:lang w:val="en-AU"/>
        </w:rPr>
        <w:t xml:space="preserve"> regional</w:t>
      </w:r>
      <w:r w:rsidRPr="00C23A4C">
        <w:rPr>
          <w:sz w:val="22"/>
          <w:szCs w:val="20"/>
          <w:lang w:val="en-AU"/>
        </w:rPr>
        <w:t xml:space="preserve"> growth, with the </w:t>
      </w:r>
      <w:r w:rsidR="009D29C7">
        <w:rPr>
          <w:sz w:val="22"/>
          <w:szCs w:val="20"/>
          <w:lang w:val="en-AU"/>
        </w:rPr>
        <w:t>c</w:t>
      </w:r>
      <w:r w:rsidRPr="00C23A4C">
        <w:rPr>
          <w:sz w:val="22"/>
          <w:szCs w:val="20"/>
          <w:lang w:val="en-AU"/>
        </w:rPr>
        <w:t>ompany vision to manage over 30 hotels in Asia by 2020.</w:t>
      </w:r>
    </w:p>
    <w:p w:rsidR="00374044" w:rsidRDefault="00374044" w:rsidP="008703D9">
      <w:pPr>
        <w:jc w:val="both"/>
        <w:rPr>
          <w:szCs w:val="22"/>
          <w:lang w:val="en-GB"/>
        </w:rPr>
      </w:pPr>
    </w:p>
    <w:p w:rsidR="002951B4" w:rsidRDefault="002951B4" w:rsidP="008703D9">
      <w:pPr>
        <w:jc w:val="both"/>
        <w:rPr>
          <w:szCs w:val="22"/>
          <w:lang w:val="en-GB"/>
        </w:rPr>
      </w:pPr>
    </w:p>
    <w:p w:rsidR="002D3C8A" w:rsidRPr="00C54ECF" w:rsidRDefault="00C54ECF" w:rsidP="002951B4">
      <w:pPr>
        <w:jc w:val="center"/>
        <w:rPr>
          <w:b/>
          <w:bCs/>
          <w:sz w:val="22"/>
          <w:szCs w:val="22"/>
          <w:lang w:val="en-GB"/>
        </w:rPr>
      </w:pPr>
      <w:r w:rsidRPr="00C54ECF">
        <w:rPr>
          <w:b/>
          <w:bCs/>
          <w:sz w:val="22"/>
          <w:szCs w:val="22"/>
          <w:lang w:val="en-GB"/>
        </w:rPr>
        <w:t>-</w:t>
      </w:r>
      <w:r w:rsidR="002D3C8A" w:rsidRPr="00C54ECF">
        <w:rPr>
          <w:b/>
          <w:bCs/>
          <w:sz w:val="22"/>
          <w:szCs w:val="22"/>
          <w:lang w:val="en-GB"/>
        </w:rPr>
        <w:t>Ends</w:t>
      </w:r>
      <w:r w:rsidRPr="00C54ECF">
        <w:rPr>
          <w:b/>
          <w:bCs/>
          <w:sz w:val="22"/>
          <w:szCs w:val="22"/>
          <w:lang w:val="en-GB"/>
        </w:rPr>
        <w:t>-</w:t>
      </w:r>
    </w:p>
    <w:p w:rsidR="002951B4" w:rsidRPr="002D3C8A" w:rsidRDefault="002951B4" w:rsidP="002951B4">
      <w:pPr>
        <w:jc w:val="center"/>
        <w:rPr>
          <w:b/>
          <w:bCs/>
          <w:szCs w:val="22"/>
          <w:lang w:val="en-GB"/>
        </w:rPr>
      </w:pPr>
    </w:p>
    <w:p w:rsidR="002D3C8A" w:rsidRDefault="002D3C8A" w:rsidP="008703D9">
      <w:pPr>
        <w:jc w:val="both"/>
        <w:rPr>
          <w:szCs w:val="22"/>
          <w:lang w:val="en-GB"/>
        </w:rPr>
      </w:pPr>
    </w:p>
    <w:p w:rsidR="00F35544" w:rsidRPr="00F11633" w:rsidRDefault="00F35544" w:rsidP="008703D9">
      <w:pPr>
        <w:jc w:val="both"/>
        <w:rPr>
          <w:rFonts w:ascii="Arial" w:hAnsi="Arial" w:cs="Arial"/>
          <w:sz w:val="22"/>
          <w:szCs w:val="22"/>
          <w:lang w:val="en-GB"/>
        </w:rPr>
      </w:pPr>
      <w:r w:rsidRPr="00F11633">
        <w:rPr>
          <w:rFonts w:ascii="Arial" w:hAnsi="Arial" w:cs="Arial"/>
          <w:b/>
          <w:sz w:val="16"/>
          <w:szCs w:val="18"/>
        </w:rPr>
        <w:t>About Mövenpick Hotels &amp; Resor</w:t>
      </w:r>
      <w:r w:rsidR="008315F1" w:rsidRPr="00F11633">
        <w:rPr>
          <w:rFonts w:ascii="Arial" w:hAnsi="Arial" w:cs="Arial"/>
          <w:b/>
          <w:sz w:val="16"/>
          <w:szCs w:val="18"/>
        </w:rPr>
        <w:t>ts</w:t>
      </w:r>
    </w:p>
    <w:p w:rsidR="002D3C8A" w:rsidRPr="00F11633" w:rsidRDefault="002D3C8A" w:rsidP="008703D9">
      <w:pPr>
        <w:jc w:val="both"/>
        <w:rPr>
          <w:rFonts w:ascii="Arial" w:hAnsi="Arial" w:cs="Arial"/>
          <w:sz w:val="16"/>
          <w:szCs w:val="18"/>
        </w:rPr>
      </w:pPr>
      <w:r w:rsidRPr="00F11633">
        <w:rPr>
          <w:rFonts w:ascii="Arial" w:hAnsi="Arial" w:cs="Arial"/>
          <w:sz w:val="16"/>
          <w:szCs w:val="18"/>
        </w:rPr>
        <w:t>Mövenpick Hotels &amp; Resorts, an international upscale hotel management company with over 16,000 staff members, is represented in 23 countries with 83 hotels, resorts and Nile cruisers currently in operation. Around 20 properties are planned or under construction, including those in Chiang Mai (Thailand), Bali (Indonesia) and Nairobi (Kenya).</w:t>
      </w:r>
    </w:p>
    <w:p w:rsidR="002D3C8A" w:rsidRPr="00F11633" w:rsidRDefault="002D3C8A" w:rsidP="008703D9">
      <w:pPr>
        <w:jc w:val="both"/>
        <w:rPr>
          <w:rFonts w:ascii="Arial" w:hAnsi="Arial" w:cs="Arial"/>
          <w:sz w:val="16"/>
          <w:szCs w:val="18"/>
        </w:rPr>
      </w:pPr>
      <w:r w:rsidRPr="00F11633">
        <w:rPr>
          <w:rFonts w:ascii="Arial" w:hAnsi="Arial" w:cs="Arial"/>
          <w:sz w:val="16"/>
          <w:szCs w:val="18"/>
        </w:rPr>
        <w:t>Focusing on expanding within its core markets of Europe, Africa, the Middle East and Asia, Mövenpick Hotels &amp; Resorts specialises in business and conference hotels, as well as holiday resorts, all reflecting a sense of place and respect for their local communities. Of Swiss heritage and with headquarters in central Switzerland (Baar), Mövenpick Hotels &amp; Resorts is passionate about delivering premium service and culinary enjoyment – all with a personal touch. Committed to supporting sustainable en</w:t>
      </w:r>
      <w:bookmarkStart w:id="0" w:name="_GoBack"/>
      <w:bookmarkEnd w:id="0"/>
      <w:r w:rsidRPr="00F11633">
        <w:rPr>
          <w:rFonts w:ascii="Arial" w:hAnsi="Arial" w:cs="Arial"/>
          <w:sz w:val="16"/>
          <w:szCs w:val="18"/>
        </w:rPr>
        <w:t xml:space="preserve">vironments, Mövenpick Hotels &amp; Resorts has become the most Green Globe-certified hotel company in the world. </w:t>
      </w:r>
    </w:p>
    <w:p w:rsidR="00F35544" w:rsidRPr="00F11633" w:rsidRDefault="002D3C8A" w:rsidP="008703D9">
      <w:pPr>
        <w:jc w:val="both"/>
        <w:rPr>
          <w:rFonts w:ascii="Arial" w:hAnsi="Arial" w:cs="Arial"/>
          <w:sz w:val="22"/>
          <w:szCs w:val="22"/>
          <w:lang w:val="en-GB"/>
        </w:rPr>
      </w:pPr>
      <w:r w:rsidRPr="00F11633">
        <w:rPr>
          <w:rFonts w:ascii="Arial" w:hAnsi="Arial" w:cs="Arial"/>
          <w:sz w:val="16"/>
          <w:szCs w:val="18"/>
        </w:rPr>
        <w:t xml:space="preserve">The hotel company is owned by Mövenpick Holding (66.7%) and the Kingdom Group (33.3%). For more information, please visit </w:t>
      </w:r>
      <w:r w:rsidRPr="00F11633">
        <w:rPr>
          <w:rFonts w:ascii="Arial" w:hAnsi="Arial" w:cs="Arial"/>
          <w:sz w:val="16"/>
          <w:szCs w:val="18"/>
          <w:u w:val="single"/>
        </w:rPr>
        <w:t>www.movenpick.com</w:t>
      </w:r>
      <w:r w:rsidRPr="00F11633">
        <w:rPr>
          <w:rFonts w:ascii="Arial" w:hAnsi="Arial" w:cs="Arial"/>
          <w:sz w:val="16"/>
          <w:szCs w:val="18"/>
        </w:rPr>
        <w:t>.</w:t>
      </w:r>
    </w:p>
    <w:sectPr w:rsidR="00F35544" w:rsidRPr="00F11633" w:rsidSect="00F440EF">
      <w:headerReference w:type="default" r:id="rId12"/>
      <w:headerReference w:type="first" r:id="rId13"/>
      <w:footerReference w:type="first" r:id="rId14"/>
      <w:type w:val="continuous"/>
      <w:pgSz w:w="11906" w:h="16838" w:code="9"/>
      <w:pgMar w:top="2030" w:right="1134" w:bottom="567" w:left="3742" w:header="630"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CB6" w:rsidRDefault="00CB1CB6">
      <w:r>
        <w:separator/>
      </w:r>
    </w:p>
  </w:endnote>
  <w:endnote w:type="continuationSeparator" w:id="0">
    <w:p w:rsidR="00CB1CB6" w:rsidRDefault="00CB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patil Text LT">
    <w:altName w:val="Compatil Text L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1B4" w:rsidRPr="00094955" w:rsidRDefault="002951B4" w:rsidP="002951B4">
    <w:pPr>
      <w:pStyle w:val="MPAbsenderadresse"/>
      <w:framePr w:w="2665" w:h="2645" w:hRule="exact" w:wrap="around" w:vAnchor="page" w:hAnchor="page" w:x="802" w:y="12785" w:anchorLock="1"/>
      <w:rPr>
        <w:noProof/>
      </w:rPr>
    </w:pPr>
    <w:r w:rsidRPr="00094955">
      <w:rPr>
        <w:noProof/>
      </w:rPr>
      <w:t>For further information:</w:t>
    </w:r>
  </w:p>
  <w:p w:rsidR="002951B4" w:rsidRPr="00094955" w:rsidRDefault="002951B4" w:rsidP="002951B4">
    <w:pPr>
      <w:pStyle w:val="MPAbsenderadresse"/>
      <w:framePr w:w="2665" w:h="2645" w:hRule="exact" w:wrap="around" w:vAnchor="page" w:hAnchor="page" w:x="802" w:y="12785" w:anchorLock="1"/>
      <w:rPr>
        <w:noProof/>
      </w:rPr>
    </w:pPr>
  </w:p>
  <w:p w:rsidR="002951B4" w:rsidRPr="00094955" w:rsidRDefault="002951B4" w:rsidP="002951B4">
    <w:pPr>
      <w:pStyle w:val="MPAbsenderadresse"/>
      <w:framePr w:w="2665" w:h="2645" w:hRule="exact" w:wrap="around" w:vAnchor="page" w:hAnchor="page" w:x="802" w:y="12785" w:anchorLock="1"/>
      <w:rPr>
        <w:noProof/>
        <w:szCs w:val="16"/>
      </w:rPr>
    </w:pPr>
    <w:r>
      <w:rPr>
        <w:noProof/>
        <w:szCs w:val="16"/>
      </w:rPr>
      <w:t>Sarah Fernandez</w:t>
    </w:r>
  </w:p>
  <w:p w:rsidR="002951B4" w:rsidRPr="00094955" w:rsidRDefault="002951B4" w:rsidP="002951B4">
    <w:pPr>
      <w:pStyle w:val="MPAbsenderadresse"/>
      <w:framePr w:w="2665" w:h="2645" w:hRule="exact" w:wrap="around" w:vAnchor="page" w:hAnchor="page" w:x="802" w:y="12785" w:anchorLock="1"/>
    </w:pPr>
    <w:r>
      <w:t>Director of Marketing and Communications Asia</w:t>
    </w:r>
  </w:p>
  <w:p w:rsidR="002951B4" w:rsidRPr="00094955" w:rsidRDefault="002951B4" w:rsidP="002951B4">
    <w:pPr>
      <w:pStyle w:val="MPAbsenderadresse"/>
      <w:framePr w:w="2665" w:h="2645" w:hRule="exact" w:wrap="around" w:vAnchor="page" w:hAnchor="page" w:x="802" w:y="12785" w:anchorLock="1"/>
      <w:rPr>
        <w:szCs w:val="16"/>
      </w:rPr>
    </w:pPr>
    <w:r w:rsidRPr="00094955">
      <w:rPr>
        <w:szCs w:val="16"/>
      </w:rPr>
      <w:t>Mövenpick Hotels &amp; Resorts</w:t>
    </w:r>
  </w:p>
  <w:p w:rsidR="002951B4" w:rsidRDefault="002951B4" w:rsidP="002951B4">
    <w:pPr>
      <w:pStyle w:val="MPAbsenderadresse"/>
      <w:framePr w:w="2665" w:h="2645" w:hRule="exact" w:wrap="around" w:vAnchor="page" w:hAnchor="page" w:x="802" w:y="12785" w:anchorLock="1"/>
      <w:rPr>
        <w:lang w:val="de-CH"/>
      </w:rPr>
    </w:pPr>
    <w:r w:rsidRPr="00B64961">
      <w:rPr>
        <w:rFonts w:cs="Arial"/>
        <w:szCs w:val="16"/>
        <w:lang w:val="es-MX"/>
      </w:rPr>
      <w:t xml:space="preserve">T: </w:t>
    </w:r>
    <w:r w:rsidRPr="00020AE0">
      <w:rPr>
        <w:lang w:val="de-CH"/>
      </w:rPr>
      <w:t>+</w:t>
    </w:r>
    <w:r>
      <w:rPr>
        <w:lang w:val="de-CH"/>
      </w:rPr>
      <w:t>66 2 653 2300</w:t>
    </w:r>
  </w:p>
  <w:p w:rsidR="002951B4" w:rsidRPr="00B64961" w:rsidRDefault="002951B4" w:rsidP="002951B4">
    <w:pPr>
      <w:pStyle w:val="MPAbsenderadresse"/>
      <w:framePr w:w="2665" w:h="2645" w:hRule="exact" w:wrap="around" w:vAnchor="page" w:hAnchor="page" w:x="802" w:y="12785" w:anchorLock="1"/>
      <w:rPr>
        <w:noProof/>
        <w:szCs w:val="16"/>
        <w:lang w:val="es-MX"/>
      </w:rPr>
    </w:pPr>
    <w:r w:rsidRPr="00B64961">
      <w:rPr>
        <w:rFonts w:cs="Arial"/>
        <w:szCs w:val="16"/>
        <w:lang w:val="es-MX"/>
      </w:rPr>
      <w:t>E</w:t>
    </w:r>
    <w:r>
      <w:rPr>
        <w:rFonts w:cs="Arial"/>
        <w:szCs w:val="16"/>
        <w:lang w:val="es-MX"/>
      </w:rPr>
      <w:t>: Sarah.fernandez</w:t>
    </w:r>
    <w:r w:rsidRPr="00020AE0">
      <w:rPr>
        <w:rFonts w:cs="Arial"/>
        <w:szCs w:val="16"/>
        <w:lang w:val="es-MX"/>
      </w:rPr>
      <w:t>@movenpick.com</w:t>
    </w:r>
  </w:p>
  <w:p w:rsidR="002951B4" w:rsidRPr="00020AE0" w:rsidRDefault="002951B4" w:rsidP="002951B4">
    <w:pPr>
      <w:pStyle w:val="MPAbsenderadresse"/>
      <w:framePr w:w="2665" w:h="2645" w:hRule="exact" w:wrap="around" w:vAnchor="page" w:hAnchor="page" w:x="802" w:y="12785" w:anchorLock="1"/>
      <w:rPr>
        <w:noProof/>
        <w:szCs w:val="16"/>
        <w:lang w:val="de-CH"/>
      </w:rPr>
    </w:pPr>
    <w:r w:rsidRPr="00020AE0">
      <w:rPr>
        <w:noProof/>
        <w:szCs w:val="16"/>
        <w:lang w:val="de-CH"/>
      </w:rPr>
      <w:t>www.movenpick.com</w:t>
    </w:r>
  </w:p>
  <w:p w:rsidR="002951B4" w:rsidRPr="00020AE0" w:rsidRDefault="002951B4" w:rsidP="002951B4">
    <w:pPr>
      <w:pStyle w:val="MPAbsenderadresse"/>
      <w:framePr w:w="2665" w:h="2645" w:hRule="exact" w:wrap="around" w:vAnchor="page" w:hAnchor="page" w:x="802" w:y="12785" w:anchorLock="1"/>
      <w:rPr>
        <w:noProof/>
        <w:lang w:val="de-CH"/>
      </w:rPr>
    </w:pPr>
  </w:p>
  <w:p w:rsidR="00DA6673" w:rsidRDefault="00DA6673" w:rsidP="008703D9">
    <w:pPr>
      <w:pStyle w:val="MPAbsenderadresse"/>
      <w:framePr w:w="2665" w:h="2645" w:hRule="exact" w:wrap="around" w:vAnchor="page" w:hAnchor="page" w:x="802" w:y="12785" w:anchorLock="1"/>
      <w:rPr>
        <w:noProof/>
      </w:rPr>
    </w:pPr>
  </w:p>
  <w:p w:rsidR="00DA6673" w:rsidRPr="00A6074B" w:rsidRDefault="00DA6673" w:rsidP="008703D9">
    <w:pPr>
      <w:pStyle w:val="MPAbsenderadresse"/>
      <w:framePr w:w="2665" w:h="2645" w:hRule="exact" w:wrap="around" w:vAnchor="page" w:hAnchor="page" w:x="802" w:y="12785" w:anchorLock="1"/>
      <w:rPr>
        <w:noProof/>
        <w:lang w:val="fr-FR"/>
      </w:rPr>
    </w:pPr>
  </w:p>
  <w:p w:rsidR="00DA6673" w:rsidRPr="00A6074B" w:rsidRDefault="00DA6673" w:rsidP="00E75AB4">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CB6" w:rsidRDefault="00CB1CB6">
      <w:r>
        <w:separator/>
      </w:r>
    </w:p>
  </w:footnote>
  <w:footnote w:type="continuationSeparator" w:id="0">
    <w:p w:rsidR="00CB1CB6" w:rsidRDefault="00CB1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69" w:type="dxa"/>
      <w:tblInd w:w="2364" w:type="dxa"/>
      <w:tblLayout w:type="fixed"/>
      <w:tblLook w:val="01E0" w:firstRow="1" w:lastRow="1" w:firstColumn="1" w:lastColumn="1" w:noHBand="0" w:noVBand="0"/>
    </w:tblPr>
    <w:tblGrid>
      <w:gridCol w:w="2789"/>
      <w:gridCol w:w="2580"/>
    </w:tblGrid>
    <w:tr w:rsidR="00DA6673" w:rsidRPr="00081FA3" w:rsidTr="001D3984">
      <w:trPr>
        <w:trHeight w:val="1077"/>
      </w:trPr>
      <w:tc>
        <w:tcPr>
          <w:tcW w:w="2789" w:type="dxa"/>
          <w:shd w:val="clear" w:color="auto" w:fill="auto"/>
          <w:tcMar>
            <w:left w:w="0" w:type="dxa"/>
            <w:right w:w="0" w:type="dxa"/>
          </w:tcMar>
        </w:tcPr>
        <w:p w:rsidR="00DA6673" w:rsidRPr="00081FA3" w:rsidRDefault="00DA6673" w:rsidP="00570AB2">
          <w:pPr>
            <w:pStyle w:val="MPText"/>
            <w:rPr>
              <w:rFonts w:eastAsia="Times New Roman"/>
              <w:szCs w:val="20"/>
              <w:lang w:val="en-GB" w:eastAsia="de-CH"/>
            </w:rPr>
          </w:pPr>
        </w:p>
      </w:tc>
      <w:tc>
        <w:tcPr>
          <w:tcW w:w="2580" w:type="dxa"/>
          <w:shd w:val="clear" w:color="auto" w:fill="auto"/>
          <w:tcMar>
            <w:left w:w="0" w:type="dxa"/>
            <w:right w:w="0" w:type="dxa"/>
          </w:tcMar>
        </w:tcPr>
        <w:p w:rsidR="00DA6673" w:rsidRPr="00081FA3" w:rsidRDefault="00081FA3" w:rsidP="00ED1C7E">
          <w:pPr>
            <w:pStyle w:val="MPText"/>
            <w:jc w:val="right"/>
            <w:rPr>
              <w:rFonts w:eastAsia="Times New Roman"/>
              <w:i/>
              <w:iCs/>
              <w:szCs w:val="20"/>
              <w:lang w:val="de-CH" w:eastAsia="de-CH"/>
            </w:rPr>
          </w:pPr>
          <w:r w:rsidRPr="00081FA3">
            <w:rPr>
              <w:rFonts w:eastAsia="Times New Roman"/>
              <w:i/>
              <w:iCs/>
              <w:noProof/>
              <w:szCs w:val="20"/>
            </w:rPr>
            <w:drawing>
              <wp:anchor distT="0" distB="0" distL="114300" distR="114300" simplePos="0" relativeHeight="251657216" behindDoc="0" locked="0" layoutInCell="1" allowOverlap="1" wp14:anchorId="13E7E438" wp14:editId="422AF2F0">
                <wp:simplePos x="0" y="0"/>
                <wp:positionH relativeFrom="margin">
                  <wp:align>right</wp:align>
                </wp:positionH>
                <wp:positionV relativeFrom="margin">
                  <wp:align>top</wp:align>
                </wp:positionV>
                <wp:extent cx="1628775" cy="733425"/>
                <wp:effectExtent l="0" t="0" r="9525" b="9525"/>
                <wp:wrapSquare wrapText="bothSides"/>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733425"/>
                        </a:xfrm>
                        <a:prstGeom prst="rect">
                          <a:avLst/>
                        </a:prstGeom>
                        <a:noFill/>
                        <a:ln>
                          <a:noFill/>
                        </a:ln>
                      </pic:spPr>
                    </pic:pic>
                  </a:graphicData>
                </a:graphic>
              </wp:anchor>
            </w:drawing>
          </w:r>
        </w:p>
      </w:tc>
    </w:tr>
    <w:tr w:rsidR="00DA6673" w:rsidRPr="00081FA3" w:rsidTr="001D3984">
      <w:trPr>
        <w:trHeight w:hRule="exact" w:val="142"/>
      </w:trPr>
      <w:tc>
        <w:tcPr>
          <w:tcW w:w="2789" w:type="dxa"/>
          <w:shd w:val="clear" w:color="auto" w:fill="auto"/>
          <w:tcMar>
            <w:left w:w="0" w:type="dxa"/>
            <w:right w:w="0" w:type="dxa"/>
          </w:tcMar>
        </w:tcPr>
        <w:p w:rsidR="00DA6673" w:rsidRPr="00081FA3" w:rsidRDefault="00DA6673" w:rsidP="00570AB2">
          <w:pPr>
            <w:pStyle w:val="MPText"/>
            <w:rPr>
              <w:rFonts w:eastAsia="Times New Roman"/>
              <w:i/>
              <w:iCs/>
              <w:szCs w:val="20"/>
              <w:lang w:val="de-CH" w:eastAsia="de-CH"/>
            </w:rPr>
          </w:pPr>
        </w:p>
      </w:tc>
      <w:tc>
        <w:tcPr>
          <w:tcW w:w="2580" w:type="dxa"/>
          <w:shd w:val="clear" w:color="auto" w:fill="auto"/>
          <w:tcMar>
            <w:left w:w="0" w:type="dxa"/>
            <w:right w:w="0" w:type="dxa"/>
          </w:tcMar>
        </w:tcPr>
        <w:p w:rsidR="00DA6673" w:rsidRPr="00081FA3" w:rsidRDefault="00DA6673" w:rsidP="00570AB2">
          <w:pPr>
            <w:pStyle w:val="MPText"/>
            <w:rPr>
              <w:rFonts w:eastAsia="Times New Roman"/>
              <w:i/>
              <w:iCs/>
              <w:szCs w:val="20"/>
              <w:lang w:val="de-CH" w:eastAsia="de-CH"/>
            </w:rPr>
          </w:pPr>
        </w:p>
      </w:tc>
    </w:tr>
    <w:tr w:rsidR="00DA6673" w:rsidRPr="00081FA3" w:rsidTr="001D3984">
      <w:trPr>
        <w:trHeight w:val="92"/>
      </w:trPr>
      <w:tc>
        <w:tcPr>
          <w:tcW w:w="2789" w:type="dxa"/>
          <w:shd w:val="clear" w:color="auto" w:fill="auto"/>
          <w:tcMar>
            <w:left w:w="0" w:type="dxa"/>
            <w:right w:w="0" w:type="dxa"/>
          </w:tcMar>
        </w:tcPr>
        <w:p w:rsidR="00DA6673" w:rsidRPr="00081FA3" w:rsidRDefault="00DA6673" w:rsidP="00570AB2">
          <w:pPr>
            <w:pStyle w:val="MPText"/>
            <w:rPr>
              <w:rFonts w:eastAsia="Times New Roman"/>
              <w:szCs w:val="20"/>
              <w:lang w:val="de-CH" w:eastAsia="de-CH"/>
            </w:rPr>
          </w:pPr>
        </w:p>
      </w:tc>
      <w:tc>
        <w:tcPr>
          <w:tcW w:w="2580" w:type="dxa"/>
          <w:shd w:val="clear" w:color="auto" w:fill="auto"/>
          <w:tcMar>
            <w:left w:w="0" w:type="dxa"/>
            <w:right w:w="0" w:type="dxa"/>
          </w:tcMar>
        </w:tcPr>
        <w:p w:rsidR="00DA6673" w:rsidRPr="00081FA3" w:rsidRDefault="00DA6673" w:rsidP="00570AB2">
          <w:pPr>
            <w:pStyle w:val="MPText"/>
            <w:rPr>
              <w:rFonts w:eastAsia="Times New Roman"/>
              <w:i/>
              <w:iCs/>
              <w:szCs w:val="20"/>
              <w:lang w:val="de-CH" w:eastAsia="de-CH"/>
            </w:rPr>
          </w:pPr>
        </w:p>
      </w:tc>
    </w:tr>
  </w:tbl>
  <w:p w:rsidR="00DA6673" w:rsidRPr="00D37A47" w:rsidRDefault="00DA6673" w:rsidP="00570AB2">
    <w:pPr>
      <w:pStyle w:val="Header"/>
      <w:tabs>
        <w:tab w:val="left" w:pos="2296"/>
      </w:tabs>
      <w:spacing w:line="220" w:lineRule="exact"/>
      <w:rPr>
        <w:lang w:val="de-CH"/>
      </w:rPr>
    </w:pPr>
  </w:p>
  <w:p w:rsidR="00081FA3" w:rsidRDefault="00081F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430" w:type="dxa"/>
      <w:tblInd w:w="4620" w:type="dxa"/>
      <w:tblLayout w:type="fixed"/>
      <w:tblLook w:val="01E0" w:firstRow="1" w:lastRow="1" w:firstColumn="1" w:lastColumn="1" w:noHBand="0" w:noVBand="0"/>
    </w:tblPr>
    <w:tblGrid>
      <w:gridCol w:w="2430"/>
    </w:tblGrid>
    <w:tr w:rsidR="00DA6673" w:rsidTr="00ED1C7E">
      <w:trPr>
        <w:trHeight w:val="1079"/>
      </w:trPr>
      <w:tc>
        <w:tcPr>
          <w:tcW w:w="2430" w:type="dxa"/>
          <w:shd w:val="clear" w:color="auto" w:fill="auto"/>
          <w:tcMar>
            <w:left w:w="0" w:type="dxa"/>
            <w:right w:w="0" w:type="dxa"/>
          </w:tcMar>
        </w:tcPr>
        <w:p w:rsidR="00DA6673" w:rsidRPr="00C00AD9" w:rsidRDefault="00986BEC" w:rsidP="00ED1C7E">
          <w:pPr>
            <w:pStyle w:val="MPText"/>
            <w:jc w:val="center"/>
            <w:rPr>
              <w:rFonts w:eastAsia="Times New Roman"/>
              <w:b/>
              <w:szCs w:val="20"/>
              <w:lang w:val="en-GB" w:eastAsia="de-CH"/>
            </w:rPr>
          </w:pPr>
          <w:r w:rsidRPr="00C00AD9">
            <w:rPr>
              <w:rFonts w:eastAsia="Times New Roman"/>
              <w:noProof/>
              <w:szCs w:val="20"/>
            </w:rPr>
            <w:drawing>
              <wp:inline distT="0" distB="0" distL="0" distR="0" wp14:anchorId="04B6BCAE" wp14:editId="71710A5E">
                <wp:extent cx="1579956" cy="70104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866" cy="700113"/>
                        </a:xfrm>
                        <a:prstGeom prst="rect">
                          <a:avLst/>
                        </a:prstGeom>
                        <a:noFill/>
                        <a:ln>
                          <a:noFill/>
                        </a:ln>
                      </pic:spPr>
                    </pic:pic>
                  </a:graphicData>
                </a:graphic>
              </wp:inline>
            </w:drawing>
          </w:r>
        </w:p>
      </w:tc>
    </w:tr>
  </w:tbl>
  <w:p w:rsidR="00DA6673" w:rsidRPr="00CD5471" w:rsidRDefault="00DA6673" w:rsidP="00CD5471">
    <w:pPr>
      <w:pStyle w:val="Header"/>
      <w:tabs>
        <w:tab w:val="clear" w:pos="4536"/>
        <w:tab w:val="clear" w:pos="9072"/>
      </w:tabs>
      <w:spacing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7C00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B222F"/>
    <w:multiLevelType w:val="hybridMultilevel"/>
    <w:tmpl w:val="3DB23B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2A364C"/>
    <w:multiLevelType w:val="hybridMultilevel"/>
    <w:tmpl w:val="8F1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6B193D"/>
    <w:multiLevelType w:val="hybridMultilevel"/>
    <w:tmpl w:val="EA9AB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2846572"/>
    <w:multiLevelType w:val="hybridMultilevel"/>
    <w:tmpl w:val="49DA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71374C"/>
    <w:multiLevelType w:val="hybridMultilevel"/>
    <w:tmpl w:val="5022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0A611A"/>
    <w:multiLevelType w:val="multilevel"/>
    <w:tmpl w:val="23C8F0FE"/>
    <w:lvl w:ilvl="0">
      <w:start w:val="1"/>
      <w:numFmt w:val="bullet"/>
      <w:pStyle w:val="FormatvorlageFormatvorlageMPTextLinks0cmErsteZeile0cmLin"/>
      <w:lvlText w:val="–"/>
      <w:lvlJc w:val="left"/>
      <w:pPr>
        <w:tabs>
          <w:tab w:val="num" w:pos="340"/>
        </w:tabs>
        <w:ind w:left="340" w:hanging="340"/>
      </w:pPr>
      <w:rPr>
        <w:rFonts w:ascii="Arial" w:hAnsi="Arial" w:hint="default"/>
        <w:b w:val="0"/>
        <w:i w:val="0"/>
        <w:sz w:val="22"/>
        <w:szCs w:val="22"/>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8D02079"/>
    <w:multiLevelType w:val="hybridMultilevel"/>
    <w:tmpl w:val="BAB2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E6"/>
    <w:rsid w:val="000017FF"/>
    <w:rsid w:val="00002A7D"/>
    <w:rsid w:val="0000419A"/>
    <w:rsid w:val="000047A8"/>
    <w:rsid w:val="0000676E"/>
    <w:rsid w:val="00007F3B"/>
    <w:rsid w:val="00015CC1"/>
    <w:rsid w:val="0001712F"/>
    <w:rsid w:val="000203B1"/>
    <w:rsid w:val="00020AE0"/>
    <w:rsid w:val="00021469"/>
    <w:rsid w:val="000229C1"/>
    <w:rsid w:val="00026637"/>
    <w:rsid w:val="00030ACB"/>
    <w:rsid w:val="0003281F"/>
    <w:rsid w:val="00035B1C"/>
    <w:rsid w:val="00036309"/>
    <w:rsid w:val="000430DF"/>
    <w:rsid w:val="0004399E"/>
    <w:rsid w:val="00046733"/>
    <w:rsid w:val="0005046D"/>
    <w:rsid w:val="00051DDA"/>
    <w:rsid w:val="00055BCF"/>
    <w:rsid w:val="00057F2E"/>
    <w:rsid w:val="00070654"/>
    <w:rsid w:val="00081F9B"/>
    <w:rsid w:val="00081FA3"/>
    <w:rsid w:val="000823ED"/>
    <w:rsid w:val="00082FE4"/>
    <w:rsid w:val="00083DEA"/>
    <w:rsid w:val="00084DFA"/>
    <w:rsid w:val="0008573F"/>
    <w:rsid w:val="00085770"/>
    <w:rsid w:val="00090A34"/>
    <w:rsid w:val="00091AE2"/>
    <w:rsid w:val="000920A4"/>
    <w:rsid w:val="000933D4"/>
    <w:rsid w:val="00094955"/>
    <w:rsid w:val="00095590"/>
    <w:rsid w:val="000965F6"/>
    <w:rsid w:val="000A0F6F"/>
    <w:rsid w:val="000A2AB3"/>
    <w:rsid w:val="000A2C88"/>
    <w:rsid w:val="000A4A63"/>
    <w:rsid w:val="000A4A92"/>
    <w:rsid w:val="000A51CE"/>
    <w:rsid w:val="000A5210"/>
    <w:rsid w:val="000A59FC"/>
    <w:rsid w:val="000A5ACC"/>
    <w:rsid w:val="000A65BA"/>
    <w:rsid w:val="000B0365"/>
    <w:rsid w:val="000B0DAE"/>
    <w:rsid w:val="000B1C97"/>
    <w:rsid w:val="000B1FDB"/>
    <w:rsid w:val="000B5325"/>
    <w:rsid w:val="000B72DD"/>
    <w:rsid w:val="000C00E2"/>
    <w:rsid w:val="000C1138"/>
    <w:rsid w:val="000C3208"/>
    <w:rsid w:val="000C39DB"/>
    <w:rsid w:val="000D1044"/>
    <w:rsid w:val="000F05C4"/>
    <w:rsid w:val="000F1327"/>
    <w:rsid w:val="000F157C"/>
    <w:rsid w:val="000F2309"/>
    <w:rsid w:val="000F42E4"/>
    <w:rsid w:val="000F5D10"/>
    <w:rsid w:val="000F5DE8"/>
    <w:rsid w:val="000F7A95"/>
    <w:rsid w:val="00107408"/>
    <w:rsid w:val="00134362"/>
    <w:rsid w:val="001361E2"/>
    <w:rsid w:val="00136565"/>
    <w:rsid w:val="001375BC"/>
    <w:rsid w:val="0014168E"/>
    <w:rsid w:val="00144463"/>
    <w:rsid w:val="00145A68"/>
    <w:rsid w:val="00147B0D"/>
    <w:rsid w:val="0015184B"/>
    <w:rsid w:val="00151B70"/>
    <w:rsid w:val="001619F4"/>
    <w:rsid w:val="001637A2"/>
    <w:rsid w:val="001646D7"/>
    <w:rsid w:val="0016655C"/>
    <w:rsid w:val="00172735"/>
    <w:rsid w:val="00177025"/>
    <w:rsid w:val="00181690"/>
    <w:rsid w:val="00181C11"/>
    <w:rsid w:val="00186174"/>
    <w:rsid w:val="00192F01"/>
    <w:rsid w:val="00195BF7"/>
    <w:rsid w:val="00195D44"/>
    <w:rsid w:val="0019765E"/>
    <w:rsid w:val="001A0E10"/>
    <w:rsid w:val="001A2CC6"/>
    <w:rsid w:val="001A30E0"/>
    <w:rsid w:val="001A7146"/>
    <w:rsid w:val="001B2E74"/>
    <w:rsid w:val="001B43BC"/>
    <w:rsid w:val="001B639D"/>
    <w:rsid w:val="001C26E0"/>
    <w:rsid w:val="001C6617"/>
    <w:rsid w:val="001D0FE6"/>
    <w:rsid w:val="001D3984"/>
    <w:rsid w:val="001D61E6"/>
    <w:rsid w:val="001E165E"/>
    <w:rsid w:val="001E1897"/>
    <w:rsid w:val="001E1D60"/>
    <w:rsid w:val="001E379E"/>
    <w:rsid w:val="001F627D"/>
    <w:rsid w:val="001F664D"/>
    <w:rsid w:val="0020080D"/>
    <w:rsid w:val="00202D2B"/>
    <w:rsid w:val="00204616"/>
    <w:rsid w:val="002052BB"/>
    <w:rsid w:val="0021462E"/>
    <w:rsid w:val="0022134C"/>
    <w:rsid w:val="00222198"/>
    <w:rsid w:val="00223064"/>
    <w:rsid w:val="00224462"/>
    <w:rsid w:val="00227E09"/>
    <w:rsid w:val="002321C7"/>
    <w:rsid w:val="0023330C"/>
    <w:rsid w:val="00237166"/>
    <w:rsid w:val="00237565"/>
    <w:rsid w:val="00242353"/>
    <w:rsid w:val="00244BA0"/>
    <w:rsid w:val="0024758A"/>
    <w:rsid w:val="00247915"/>
    <w:rsid w:val="00253013"/>
    <w:rsid w:val="00253727"/>
    <w:rsid w:val="002565C6"/>
    <w:rsid w:val="002576EF"/>
    <w:rsid w:val="00260421"/>
    <w:rsid w:val="002639CA"/>
    <w:rsid w:val="00266650"/>
    <w:rsid w:val="002716E5"/>
    <w:rsid w:val="002746D9"/>
    <w:rsid w:val="002808E3"/>
    <w:rsid w:val="00283610"/>
    <w:rsid w:val="00283A44"/>
    <w:rsid w:val="00284603"/>
    <w:rsid w:val="00285012"/>
    <w:rsid w:val="002871EE"/>
    <w:rsid w:val="002905D0"/>
    <w:rsid w:val="00290A55"/>
    <w:rsid w:val="00294BB4"/>
    <w:rsid w:val="002951B4"/>
    <w:rsid w:val="00295C05"/>
    <w:rsid w:val="00296C60"/>
    <w:rsid w:val="002976F7"/>
    <w:rsid w:val="002A413E"/>
    <w:rsid w:val="002B1D03"/>
    <w:rsid w:val="002B64DE"/>
    <w:rsid w:val="002C5851"/>
    <w:rsid w:val="002C651F"/>
    <w:rsid w:val="002D0CCC"/>
    <w:rsid w:val="002D280D"/>
    <w:rsid w:val="002D2F63"/>
    <w:rsid w:val="002D3985"/>
    <w:rsid w:val="002D3C8A"/>
    <w:rsid w:val="002D470C"/>
    <w:rsid w:val="002D791E"/>
    <w:rsid w:val="002E066E"/>
    <w:rsid w:val="002E1289"/>
    <w:rsid w:val="002E26FF"/>
    <w:rsid w:val="002E2F37"/>
    <w:rsid w:val="002E3820"/>
    <w:rsid w:val="002E3914"/>
    <w:rsid w:val="002E5DF5"/>
    <w:rsid w:val="002E6968"/>
    <w:rsid w:val="002F0C3B"/>
    <w:rsid w:val="002F528D"/>
    <w:rsid w:val="002F5AE9"/>
    <w:rsid w:val="003072D0"/>
    <w:rsid w:val="003077AE"/>
    <w:rsid w:val="00310D3C"/>
    <w:rsid w:val="003134B0"/>
    <w:rsid w:val="00315F57"/>
    <w:rsid w:val="00322E6C"/>
    <w:rsid w:val="003301A3"/>
    <w:rsid w:val="00332914"/>
    <w:rsid w:val="00334660"/>
    <w:rsid w:val="00337EBC"/>
    <w:rsid w:val="00337FDC"/>
    <w:rsid w:val="00343A31"/>
    <w:rsid w:val="003501CC"/>
    <w:rsid w:val="00352342"/>
    <w:rsid w:val="003527C3"/>
    <w:rsid w:val="00352C45"/>
    <w:rsid w:val="00360F32"/>
    <w:rsid w:val="003658D8"/>
    <w:rsid w:val="00366B6E"/>
    <w:rsid w:val="00374044"/>
    <w:rsid w:val="0037476B"/>
    <w:rsid w:val="00374CE8"/>
    <w:rsid w:val="00374F93"/>
    <w:rsid w:val="00375541"/>
    <w:rsid w:val="003765AD"/>
    <w:rsid w:val="00376795"/>
    <w:rsid w:val="00382607"/>
    <w:rsid w:val="00385301"/>
    <w:rsid w:val="00390295"/>
    <w:rsid w:val="00391CC2"/>
    <w:rsid w:val="00392E5C"/>
    <w:rsid w:val="00397ECD"/>
    <w:rsid w:val="003A10BA"/>
    <w:rsid w:val="003A153B"/>
    <w:rsid w:val="003A5841"/>
    <w:rsid w:val="003A713D"/>
    <w:rsid w:val="003A7260"/>
    <w:rsid w:val="003B06F9"/>
    <w:rsid w:val="003B07F4"/>
    <w:rsid w:val="003B1BE5"/>
    <w:rsid w:val="003B4962"/>
    <w:rsid w:val="003B4BB8"/>
    <w:rsid w:val="003B55B0"/>
    <w:rsid w:val="003B5AD0"/>
    <w:rsid w:val="003B5D93"/>
    <w:rsid w:val="003B6473"/>
    <w:rsid w:val="003C3BB7"/>
    <w:rsid w:val="003C4CE2"/>
    <w:rsid w:val="003C54C8"/>
    <w:rsid w:val="003D5B6F"/>
    <w:rsid w:val="003D5C49"/>
    <w:rsid w:val="003E436F"/>
    <w:rsid w:val="003F4D61"/>
    <w:rsid w:val="0040024B"/>
    <w:rsid w:val="00400291"/>
    <w:rsid w:val="0040075E"/>
    <w:rsid w:val="004009C0"/>
    <w:rsid w:val="00400CA3"/>
    <w:rsid w:val="00402467"/>
    <w:rsid w:val="00404226"/>
    <w:rsid w:val="00410BD4"/>
    <w:rsid w:val="00413259"/>
    <w:rsid w:val="00413632"/>
    <w:rsid w:val="00413C9E"/>
    <w:rsid w:val="00416BE0"/>
    <w:rsid w:val="004208CB"/>
    <w:rsid w:val="00421947"/>
    <w:rsid w:val="00426E43"/>
    <w:rsid w:val="00427E2F"/>
    <w:rsid w:val="004303C6"/>
    <w:rsid w:val="00431C3C"/>
    <w:rsid w:val="004347D5"/>
    <w:rsid w:val="0043657C"/>
    <w:rsid w:val="00440964"/>
    <w:rsid w:val="00443D8C"/>
    <w:rsid w:val="0044509E"/>
    <w:rsid w:val="00450E4C"/>
    <w:rsid w:val="0045108A"/>
    <w:rsid w:val="0045133A"/>
    <w:rsid w:val="00454CBC"/>
    <w:rsid w:val="004556EB"/>
    <w:rsid w:val="00456C9E"/>
    <w:rsid w:val="0047430B"/>
    <w:rsid w:val="00477B91"/>
    <w:rsid w:val="00483118"/>
    <w:rsid w:val="00487D51"/>
    <w:rsid w:val="00490D29"/>
    <w:rsid w:val="00491D94"/>
    <w:rsid w:val="00492394"/>
    <w:rsid w:val="00496EEF"/>
    <w:rsid w:val="00497B3D"/>
    <w:rsid w:val="004A5099"/>
    <w:rsid w:val="004A6F14"/>
    <w:rsid w:val="004B1DC9"/>
    <w:rsid w:val="004B2442"/>
    <w:rsid w:val="004B3D87"/>
    <w:rsid w:val="004C0A76"/>
    <w:rsid w:val="004C3013"/>
    <w:rsid w:val="004C4B77"/>
    <w:rsid w:val="004D11A5"/>
    <w:rsid w:val="004E0F39"/>
    <w:rsid w:val="004E237F"/>
    <w:rsid w:val="004E4597"/>
    <w:rsid w:val="004E6490"/>
    <w:rsid w:val="004E6F50"/>
    <w:rsid w:val="004E7972"/>
    <w:rsid w:val="004F068F"/>
    <w:rsid w:val="004F0896"/>
    <w:rsid w:val="004F4A73"/>
    <w:rsid w:val="004F4B5F"/>
    <w:rsid w:val="004F55ED"/>
    <w:rsid w:val="0050154E"/>
    <w:rsid w:val="00507924"/>
    <w:rsid w:val="00511800"/>
    <w:rsid w:val="00513723"/>
    <w:rsid w:val="005137F1"/>
    <w:rsid w:val="00513DA6"/>
    <w:rsid w:val="00514FA7"/>
    <w:rsid w:val="0052108F"/>
    <w:rsid w:val="00521250"/>
    <w:rsid w:val="0053484E"/>
    <w:rsid w:val="00540C84"/>
    <w:rsid w:val="00541404"/>
    <w:rsid w:val="00545DB0"/>
    <w:rsid w:val="00551952"/>
    <w:rsid w:val="00555458"/>
    <w:rsid w:val="005565E1"/>
    <w:rsid w:val="005576D0"/>
    <w:rsid w:val="005631B8"/>
    <w:rsid w:val="00564976"/>
    <w:rsid w:val="00564AE3"/>
    <w:rsid w:val="00564F02"/>
    <w:rsid w:val="005651DB"/>
    <w:rsid w:val="00565BB7"/>
    <w:rsid w:val="00570AB2"/>
    <w:rsid w:val="00571BCF"/>
    <w:rsid w:val="00575FA2"/>
    <w:rsid w:val="00583EBF"/>
    <w:rsid w:val="0058405D"/>
    <w:rsid w:val="00593780"/>
    <w:rsid w:val="00595E39"/>
    <w:rsid w:val="00595F82"/>
    <w:rsid w:val="00597FA4"/>
    <w:rsid w:val="005A0342"/>
    <w:rsid w:val="005A0F2E"/>
    <w:rsid w:val="005A2AAF"/>
    <w:rsid w:val="005A7020"/>
    <w:rsid w:val="005B67A0"/>
    <w:rsid w:val="005C1165"/>
    <w:rsid w:val="005C1CB4"/>
    <w:rsid w:val="005C354F"/>
    <w:rsid w:val="005D0F51"/>
    <w:rsid w:val="005D20A4"/>
    <w:rsid w:val="005D5BC8"/>
    <w:rsid w:val="005E021C"/>
    <w:rsid w:val="005E0D22"/>
    <w:rsid w:val="005E1BC2"/>
    <w:rsid w:val="005E2281"/>
    <w:rsid w:val="005E3798"/>
    <w:rsid w:val="005E38F8"/>
    <w:rsid w:val="005F2F87"/>
    <w:rsid w:val="005F3E32"/>
    <w:rsid w:val="005F405A"/>
    <w:rsid w:val="005F530D"/>
    <w:rsid w:val="005F5919"/>
    <w:rsid w:val="00601781"/>
    <w:rsid w:val="006066C3"/>
    <w:rsid w:val="00606BA9"/>
    <w:rsid w:val="0061634F"/>
    <w:rsid w:val="0062308E"/>
    <w:rsid w:val="00623187"/>
    <w:rsid w:val="006247BE"/>
    <w:rsid w:val="00625DD8"/>
    <w:rsid w:val="0062771E"/>
    <w:rsid w:val="00630AD9"/>
    <w:rsid w:val="00631EBC"/>
    <w:rsid w:val="006323FC"/>
    <w:rsid w:val="006408F9"/>
    <w:rsid w:val="00640BC7"/>
    <w:rsid w:val="00643505"/>
    <w:rsid w:val="00646D3D"/>
    <w:rsid w:val="00652A0B"/>
    <w:rsid w:val="00653413"/>
    <w:rsid w:val="00654B46"/>
    <w:rsid w:val="00654BDE"/>
    <w:rsid w:val="00660492"/>
    <w:rsid w:val="0066061C"/>
    <w:rsid w:val="0066333F"/>
    <w:rsid w:val="00663A25"/>
    <w:rsid w:val="00664FE9"/>
    <w:rsid w:val="006653B2"/>
    <w:rsid w:val="006656F8"/>
    <w:rsid w:val="006748DF"/>
    <w:rsid w:val="00680CEE"/>
    <w:rsid w:val="00686243"/>
    <w:rsid w:val="006873B0"/>
    <w:rsid w:val="0069170C"/>
    <w:rsid w:val="006934ED"/>
    <w:rsid w:val="00693DC9"/>
    <w:rsid w:val="00694CE5"/>
    <w:rsid w:val="006A1D76"/>
    <w:rsid w:val="006A30A2"/>
    <w:rsid w:val="006A49CD"/>
    <w:rsid w:val="006A56B3"/>
    <w:rsid w:val="006B3566"/>
    <w:rsid w:val="006B455C"/>
    <w:rsid w:val="006C3453"/>
    <w:rsid w:val="006C603D"/>
    <w:rsid w:val="006C6AF9"/>
    <w:rsid w:val="006D0062"/>
    <w:rsid w:val="006D1E18"/>
    <w:rsid w:val="006D275F"/>
    <w:rsid w:val="006D4B44"/>
    <w:rsid w:val="006E4068"/>
    <w:rsid w:val="006F5CDA"/>
    <w:rsid w:val="006F7B54"/>
    <w:rsid w:val="00711533"/>
    <w:rsid w:val="00711878"/>
    <w:rsid w:val="00714B4E"/>
    <w:rsid w:val="00716814"/>
    <w:rsid w:val="007170A7"/>
    <w:rsid w:val="007205B6"/>
    <w:rsid w:val="00722460"/>
    <w:rsid w:val="00725052"/>
    <w:rsid w:val="00725238"/>
    <w:rsid w:val="00726E92"/>
    <w:rsid w:val="00731E7B"/>
    <w:rsid w:val="00737D75"/>
    <w:rsid w:val="00745D2A"/>
    <w:rsid w:val="007468B4"/>
    <w:rsid w:val="00753582"/>
    <w:rsid w:val="00761989"/>
    <w:rsid w:val="00767EDB"/>
    <w:rsid w:val="00772CA9"/>
    <w:rsid w:val="00781778"/>
    <w:rsid w:val="0078618F"/>
    <w:rsid w:val="00797094"/>
    <w:rsid w:val="007A069F"/>
    <w:rsid w:val="007A07AE"/>
    <w:rsid w:val="007A4B2D"/>
    <w:rsid w:val="007A7F9F"/>
    <w:rsid w:val="007B48B2"/>
    <w:rsid w:val="007C1035"/>
    <w:rsid w:val="007C284E"/>
    <w:rsid w:val="007C4177"/>
    <w:rsid w:val="007C6D34"/>
    <w:rsid w:val="007C7FE1"/>
    <w:rsid w:val="007D1163"/>
    <w:rsid w:val="007D3589"/>
    <w:rsid w:val="007E661D"/>
    <w:rsid w:val="007F1FAC"/>
    <w:rsid w:val="007F38BE"/>
    <w:rsid w:val="0080430F"/>
    <w:rsid w:val="00806196"/>
    <w:rsid w:val="00810405"/>
    <w:rsid w:val="00817224"/>
    <w:rsid w:val="00824A79"/>
    <w:rsid w:val="008261DE"/>
    <w:rsid w:val="00826EED"/>
    <w:rsid w:val="008311D9"/>
    <w:rsid w:val="008314EB"/>
    <w:rsid w:val="008315F1"/>
    <w:rsid w:val="008317AD"/>
    <w:rsid w:val="00832700"/>
    <w:rsid w:val="00835F72"/>
    <w:rsid w:val="008362EA"/>
    <w:rsid w:val="008433E5"/>
    <w:rsid w:val="00845FA7"/>
    <w:rsid w:val="00847A37"/>
    <w:rsid w:val="00850EBA"/>
    <w:rsid w:val="00852C5D"/>
    <w:rsid w:val="00863CC4"/>
    <w:rsid w:val="00867EF6"/>
    <w:rsid w:val="008703D9"/>
    <w:rsid w:val="00870D79"/>
    <w:rsid w:val="00871DE1"/>
    <w:rsid w:val="00871E6A"/>
    <w:rsid w:val="00873686"/>
    <w:rsid w:val="00873E6C"/>
    <w:rsid w:val="0087756F"/>
    <w:rsid w:val="0088104D"/>
    <w:rsid w:val="00882A64"/>
    <w:rsid w:val="00883C08"/>
    <w:rsid w:val="00886EB3"/>
    <w:rsid w:val="008919C0"/>
    <w:rsid w:val="00891D77"/>
    <w:rsid w:val="00895D8C"/>
    <w:rsid w:val="008A1856"/>
    <w:rsid w:val="008A1D0A"/>
    <w:rsid w:val="008A3FC6"/>
    <w:rsid w:val="008A53A9"/>
    <w:rsid w:val="008A607D"/>
    <w:rsid w:val="008B4FD7"/>
    <w:rsid w:val="008B540A"/>
    <w:rsid w:val="008B64A3"/>
    <w:rsid w:val="008C19B5"/>
    <w:rsid w:val="008C313B"/>
    <w:rsid w:val="008D2891"/>
    <w:rsid w:val="008D4DF0"/>
    <w:rsid w:val="008E1C77"/>
    <w:rsid w:val="008E46FD"/>
    <w:rsid w:val="008E7540"/>
    <w:rsid w:val="008F3FD2"/>
    <w:rsid w:val="008F6118"/>
    <w:rsid w:val="008F61C5"/>
    <w:rsid w:val="00905531"/>
    <w:rsid w:val="00905981"/>
    <w:rsid w:val="00905A33"/>
    <w:rsid w:val="00911A09"/>
    <w:rsid w:val="00912AD5"/>
    <w:rsid w:val="00912B0B"/>
    <w:rsid w:val="009140B1"/>
    <w:rsid w:val="00916CEA"/>
    <w:rsid w:val="009173F2"/>
    <w:rsid w:val="0092546E"/>
    <w:rsid w:val="00930C1B"/>
    <w:rsid w:val="00931434"/>
    <w:rsid w:val="00932311"/>
    <w:rsid w:val="00936F84"/>
    <w:rsid w:val="00937A62"/>
    <w:rsid w:val="009442BA"/>
    <w:rsid w:val="00944B60"/>
    <w:rsid w:val="009452B2"/>
    <w:rsid w:val="009467BE"/>
    <w:rsid w:val="0094725C"/>
    <w:rsid w:val="00952D8E"/>
    <w:rsid w:val="00953FAA"/>
    <w:rsid w:val="009545EC"/>
    <w:rsid w:val="00964AAB"/>
    <w:rsid w:val="00965BA1"/>
    <w:rsid w:val="00970CDB"/>
    <w:rsid w:val="00986BEC"/>
    <w:rsid w:val="00986F53"/>
    <w:rsid w:val="00990597"/>
    <w:rsid w:val="00993D96"/>
    <w:rsid w:val="009963AB"/>
    <w:rsid w:val="0099671D"/>
    <w:rsid w:val="009A1F92"/>
    <w:rsid w:val="009B14D3"/>
    <w:rsid w:val="009B1F6A"/>
    <w:rsid w:val="009B1FD1"/>
    <w:rsid w:val="009B2134"/>
    <w:rsid w:val="009B36AC"/>
    <w:rsid w:val="009B388B"/>
    <w:rsid w:val="009B79BE"/>
    <w:rsid w:val="009C2B3F"/>
    <w:rsid w:val="009C549D"/>
    <w:rsid w:val="009C5BA1"/>
    <w:rsid w:val="009C69DE"/>
    <w:rsid w:val="009D29C7"/>
    <w:rsid w:val="009D3C03"/>
    <w:rsid w:val="009D56A1"/>
    <w:rsid w:val="009D7705"/>
    <w:rsid w:val="009E0670"/>
    <w:rsid w:val="009E250E"/>
    <w:rsid w:val="009E7F26"/>
    <w:rsid w:val="009F21AC"/>
    <w:rsid w:val="009F784C"/>
    <w:rsid w:val="00A01527"/>
    <w:rsid w:val="00A02343"/>
    <w:rsid w:val="00A02860"/>
    <w:rsid w:val="00A06155"/>
    <w:rsid w:val="00A0653D"/>
    <w:rsid w:val="00A141A0"/>
    <w:rsid w:val="00A14693"/>
    <w:rsid w:val="00A14C45"/>
    <w:rsid w:val="00A15874"/>
    <w:rsid w:val="00A169D7"/>
    <w:rsid w:val="00A264C6"/>
    <w:rsid w:val="00A309C1"/>
    <w:rsid w:val="00A30C07"/>
    <w:rsid w:val="00A32144"/>
    <w:rsid w:val="00A44040"/>
    <w:rsid w:val="00A449D9"/>
    <w:rsid w:val="00A45644"/>
    <w:rsid w:val="00A47A7E"/>
    <w:rsid w:val="00A50D31"/>
    <w:rsid w:val="00A51327"/>
    <w:rsid w:val="00A52619"/>
    <w:rsid w:val="00A532BE"/>
    <w:rsid w:val="00A53883"/>
    <w:rsid w:val="00A5400A"/>
    <w:rsid w:val="00A6074B"/>
    <w:rsid w:val="00A639B1"/>
    <w:rsid w:val="00A718FF"/>
    <w:rsid w:val="00A71F49"/>
    <w:rsid w:val="00A740D8"/>
    <w:rsid w:val="00A84AD5"/>
    <w:rsid w:val="00A84FA3"/>
    <w:rsid w:val="00A86B43"/>
    <w:rsid w:val="00A8723D"/>
    <w:rsid w:val="00A957E6"/>
    <w:rsid w:val="00AA0E83"/>
    <w:rsid w:val="00AA0E97"/>
    <w:rsid w:val="00AA4AEE"/>
    <w:rsid w:val="00AA584B"/>
    <w:rsid w:val="00AA629C"/>
    <w:rsid w:val="00AB06B4"/>
    <w:rsid w:val="00AB08CE"/>
    <w:rsid w:val="00AB4023"/>
    <w:rsid w:val="00AB7A2C"/>
    <w:rsid w:val="00AC1D7E"/>
    <w:rsid w:val="00AC3615"/>
    <w:rsid w:val="00AC3FAD"/>
    <w:rsid w:val="00AC42F0"/>
    <w:rsid w:val="00AC5FE3"/>
    <w:rsid w:val="00AC711F"/>
    <w:rsid w:val="00AD5EA0"/>
    <w:rsid w:val="00AD6285"/>
    <w:rsid w:val="00AD7569"/>
    <w:rsid w:val="00AE12E1"/>
    <w:rsid w:val="00AE525D"/>
    <w:rsid w:val="00AE7B40"/>
    <w:rsid w:val="00AF0A2F"/>
    <w:rsid w:val="00AF59A5"/>
    <w:rsid w:val="00AF5C70"/>
    <w:rsid w:val="00AF6188"/>
    <w:rsid w:val="00AF7A22"/>
    <w:rsid w:val="00B01291"/>
    <w:rsid w:val="00B0541B"/>
    <w:rsid w:val="00B0562D"/>
    <w:rsid w:val="00B1144C"/>
    <w:rsid w:val="00B14561"/>
    <w:rsid w:val="00B14DE9"/>
    <w:rsid w:val="00B209EA"/>
    <w:rsid w:val="00B221E6"/>
    <w:rsid w:val="00B24484"/>
    <w:rsid w:val="00B248EC"/>
    <w:rsid w:val="00B3428C"/>
    <w:rsid w:val="00B3480D"/>
    <w:rsid w:val="00B4040C"/>
    <w:rsid w:val="00B41F70"/>
    <w:rsid w:val="00B527C7"/>
    <w:rsid w:val="00B64961"/>
    <w:rsid w:val="00B65468"/>
    <w:rsid w:val="00B737B6"/>
    <w:rsid w:val="00B80248"/>
    <w:rsid w:val="00B802D0"/>
    <w:rsid w:val="00B81639"/>
    <w:rsid w:val="00BA0BBC"/>
    <w:rsid w:val="00BA309E"/>
    <w:rsid w:val="00BA5B7D"/>
    <w:rsid w:val="00BA7BD0"/>
    <w:rsid w:val="00BB2DAC"/>
    <w:rsid w:val="00BB3B54"/>
    <w:rsid w:val="00BB6BC3"/>
    <w:rsid w:val="00BC47E5"/>
    <w:rsid w:val="00BC5FF9"/>
    <w:rsid w:val="00BC6ADC"/>
    <w:rsid w:val="00BD2954"/>
    <w:rsid w:val="00BE0C81"/>
    <w:rsid w:val="00BE12EE"/>
    <w:rsid w:val="00BE5C7C"/>
    <w:rsid w:val="00BF0019"/>
    <w:rsid w:val="00BF2B7F"/>
    <w:rsid w:val="00BF3448"/>
    <w:rsid w:val="00BF3C62"/>
    <w:rsid w:val="00BF5A7D"/>
    <w:rsid w:val="00BF7AE7"/>
    <w:rsid w:val="00C00AD9"/>
    <w:rsid w:val="00C07F84"/>
    <w:rsid w:val="00C14EA5"/>
    <w:rsid w:val="00C1565D"/>
    <w:rsid w:val="00C16484"/>
    <w:rsid w:val="00C2213C"/>
    <w:rsid w:val="00C22FC3"/>
    <w:rsid w:val="00C23A4C"/>
    <w:rsid w:val="00C24DB1"/>
    <w:rsid w:val="00C30EE1"/>
    <w:rsid w:val="00C320E8"/>
    <w:rsid w:val="00C37752"/>
    <w:rsid w:val="00C40525"/>
    <w:rsid w:val="00C4209E"/>
    <w:rsid w:val="00C4440B"/>
    <w:rsid w:val="00C44A73"/>
    <w:rsid w:val="00C51740"/>
    <w:rsid w:val="00C54ECF"/>
    <w:rsid w:val="00C55278"/>
    <w:rsid w:val="00C5543C"/>
    <w:rsid w:val="00C625C6"/>
    <w:rsid w:val="00C6304B"/>
    <w:rsid w:val="00C6560E"/>
    <w:rsid w:val="00C667D6"/>
    <w:rsid w:val="00C70A95"/>
    <w:rsid w:val="00C70D75"/>
    <w:rsid w:val="00C72C1F"/>
    <w:rsid w:val="00C75DD1"/>
    <w:rsid w:val="00C8367F"/>
    <w:rsid w:val="00C8622C"/>
    <w:rsid w:val="00C8675E"/>
    <w:rsid w:val="00C87B9F"/>
    <w:rsid w:val="00C938F0"/>
    <w:rsid w:val="00C9772E"/>
    <w:rsid w:val="00CA1B3A"/>
    <w:rsid w:val="00CA1F74"/>
    <w:rsid w:val="00CA2967"/>
    <w:rsid w:val="00CA2977"/>
    <w:rsid w:val="00CA6718"/>
    <w:rsid w:val="00CB0EF4"/>
    <w:rsid w:val="00CB1886"/>
    <w:rsid w:val="00CB1CB6"/>
    <w:rsid w:val="00CB3432"/>
    <w:rsid w:val="00CB3A82"/>
    <w:rsid w:val="00CB4249"/>
    <w:rsid w:val="00CB6E7C"/>
    <w:rsid w:val="00CB78F3"/>
    <w:rsid w:val="00CC0E86"/>
    <w:rsid w:val="00CC3802"/>
    <w:rsid w:val="00CC487C"/>
    <w:rsid w:val="00CC688A"/>
    <w:rsid w:val="00CC6C7F"/>
    <w:rsid w:val="00CC751D"/>
    <w:rsid w:val="00CD0AA7"/>
    <w:rsid w:val="00CD0B19"/>
    <w:rsid w:val="00CD1840"/>
    <w:rsid w:val="00CD1CC3"/>
    <w:rsid w:val="00CD229D"/>
    <w:rsid w:val="00CD39FE"/>
    <w:rsid w:val="00CD5024"/>
    <w:rsid w:val="00CD5471"/>
    <w:rsid w:val="00CD6A0E"/>
    <w:rsid w:val="00CD778C"/>
    <w:rsid w:val="00CE01E2"/>
    <w:rsid w:val="00CE3BE4"/>
    <w:rsid w:val="00CE6A48"/>
    <w:rsid w:val="00CE7E74"/>
    <w:rsid w:val="00CF0ECF"/>
    <w:rsid w:val="00D052C7"/>
    <w:rsid w:val="00D05506"/>
    <w:rsid w:val="00D05E25"/>
    <w:rsid w:val="00D1151A"/>
    <w:rsid w:val="00D178E8"/>
    <w:rsid w:val="00D2071C"/>
    <w:rsid w:val="00D22E64"/>
    <w:rsid w:val="00D2347B"/>
    <w:rsid w:val="00D26C2F"/>
    <w:rsid w:val="00D303DF"/>
    <w:rsid w:val="00D318B5"/>
    <w:rsid w:val="00D31E97"/>
    <w:rsid w:val="00D328D5"/>
    <w:rsid w:val="00D3431D"/>
    <w:rsid w:val="00D36819"/>
    <w:rsid w:val="00D3704A"/>
    <w:rsid w:val="00D37A47"/>
    <w:rsid w:val="00D40DAD"/>
    <w:rsid w:val="00D522D7"/>
    <w:rsid w:val="00D533C5"/>
    <w:rsid w:val="00D54DE1"/>
    <w:rsid w:val="00D5643E"/>
    <w:rsid w:val="00D573B1"/>
    <w:rsid w:val="00D5791C"/>
    <w:rsid w:val="00D600F7"/>
    <w:rsid w:val="00D62AFE"/>
    <w:rsid w:val="00D6411B"/>
    <w:rsid w:val="00D80B35"/>
    <w:rsid w:val="00D81D56"/>
    <w:rsid w:val="00D925D9"/>
    <w:rsid w:val="00D92DD7"/>
    <w:rsid w:val="00D95BC6"/>
    <w:rsid w:val="00DA2574"/>
    <w:rsid w:val="00DA2906"/>
    <w:rsid w:val="00DA5C3A"/>
    <w:rsid w:val="00DA6673"/>
    <w:rsid w:val="00DB0FE7"/>
    <w:rsid w:val="00DB79E0"/>
    <w:rsid w:val="00DC47C9"/>
    <w:rsid w:val="00DC49AC"/>
    <w:rsid w:val="00DC706E"/>
    <w:rsid w:val="00DD5FDA"/>
    <w:rsid w:val="00DD6DB3"/>
    <w:rsid w:val="00DE0EF9"/>
    <w:rsid w:val="00DE1FEA"/>
    <w:rsid w:val="00DE20E8"/>
    <w:rsid w:val="00DE2371"/>
    <w:rsid w:val="00DF0754"/>
    <w:rsid w:val="00DF1659"/>
    <w:rsid w:val="00E07100"/>
    <w:rsid w:val="00E07C82"/>
    <w:rsid w:val="00E146D8"/>
    <w:rsid w:val="00E1656C"/>
    <w:rsid w:val="00E2122F"/>
    <w:rsid w:val="00E21366"/>
    <w:rsid w:val="00E21BC7"/>
    <w:rsid w:val="00E246F4"/>
    <w:rsid w:val="00E35BE2"/>
    <w:rsid w:val="00E40B62"/>
    <w:rsid w:val="00E4203E"/>
    <w:rsid w:val="00E42195"/>
    <w:rsid w:val="00E427FE"/>
    <w:rsid w:val="00E42CAA"/>
    <w:rsid w:val="00E43B38"/>
    <w:rsid w:val="00E44E04"/>
    <w:rsid w:val="00E467EA"/>
    <w:rsid w:val="00E51949"/>
    <w:rsid w:val="00E51DEF"/>
    <w:rsid w:val="00E533F5"/>
    <w:rsid w:val="00E55748"/>
    <w:rsid w:val="00E563DF"/>
    <w:rsid w:val="00E571D1"/>
    <w:rsid w:val="00E606C5"/>
    <w:rsid w:val="00E60F40"/>
    <w:rsid w:val="00E6116D"/>
    <w:rsid w:val="00E62A5F"/>
    <w:rsid w:val="00E62C8A"/>
    <w:rsid w:val="00E6560C"/>
    <w:rsid w:val="00E70BE9"/>
    <w:rsid w:val="00E75AB4"/>
    <w:rsid w:val="00E8269F"/>
    <w:rsid w:val="00E90115"/>
    <w:rsid w:val="00E9755B"/>
    <w:rsid w:val="00EA0192"/>
    <w:rsid w:val="00EA0D74"/>
    <w:rsid w:val="00EA2916"/>
    <w:rsid w:val="00EA613B"/>
    <w:rsid w:val="00EB2507"/>
    <w:rsid w:val="00EB383F"/>
    <w:rsid w:val="00EB72B0"/>
    <w:rsid w:val="00EC6D74"/>
    <w:rsid w:val="00ED1C7E"/>
    <w:rsid w:val="00ED207F"/>
    <w:rsid w:val="00ED2133"/>
    <w:rsid w:val="00ED22C5"/>
    <w:rsid w:val="00ED2B86"/>
    <w:rsid w:val="00ED32A9"/>
    <w:rsid w:val="00ED6C67"/>
    <w:rsid w:val="00ED7BDE"/>
    <w:rsid w:val="00EF05F6"/>
    <w:rsid w:val="00EF0877"/>
    <w:rsid w:val="00EF0A04"/>
    <w:rsid w:val="00F11633"/>
    <w:rsid w:val="00F124FB"/>
    <w:rsid w:val="00F125F3"/>
    <w:rsid w:val="00F145E0"/>
    <w:rsid w:val="00F146B2"/>
    <w:rsid w:val="00F170A1"/>
    <w:rsid w:val="00F172F7"/>
    <w:rsid w:val="00F2034F"/>
    <w:rsid w:val="00F203BB"/>
    <w:rsid w:val="00F2258B"/>
    <w:rsid w:val="00F26E76"/>
    <w:rsid w:val="00F35544"/>
    <w:rsid w:val="00F440EF"/>
    <w:rsid w:val="00F44B58"/>
    <w:rsid w:val="00F502D5"/>
    <w:rsid w:val="00F51E32"/>
    <w:rsid w:val="00F52B17"/>
    <w:rsid w:val="00F5361A"/>
    <w:rsid w:val="00F54D56"/>
    <w:rsid w:val="00F57012"/>
    <w:rsid w:val="00F5724E"/>
    <w:rsid w:val="00F677A3"/>
    <w:rsid w:val="00F722F0"/>
    <w:rsid w:val="00F73C56"/>
    <w:rsid w:val="00F75887"/>
    <w:rsid w:val="00F836DE"/>
    <w:rsid w:val="00F840E6"/>
    <w:rsid w:val="00F862E4"/>
    <w:rsid w:val="00F87E4B"/>
    <w:rsid w:val="00F976D4"/>
    <w:rsid w:val="00F97A70"/>
    <w:rsid w:val="00FA2A24"/>
    <w:rsid w:val="00FA7B07"/>
    <w:rsid w:val="00FB312B"/>
    <w:rsid w:val="00FB631E"/>
    <w:rsid w:val="00FC7F93"/>
    <w:rsid w:val="00FD6F9E"/>
    <w:rsid w:val="00FD7FA7"/>
    <w:rsid w:val="00FE1FBC"/>
    <w:rsid w:val="00FE25E6"/>
    <w:rsid w:val="00FE3F91"/>
    <w:rsid w:val="00FE7497"/>
    <w:rsid w:val="00FE7E6A"/>
    <w:rsid w:val="00FF0A2E"/>
    <w:rsid w:val="00FF1887"/>
    <w:rsid w:val="00FF3ECB"/>
  </w:rsids>
  <m:mathPr>
    <m:mathFont m:val="Cambria Math"/>
    <m:brkBin m:val="before"/>
    <m:brkBinSub m:val="--"/>
    <m:smallFrac m:val="0"/>
    <m:dispDef/>
    <m:lMargin m:val="0"/>
    <m:rMargin m:val="0"/>
    <m:defJc m:val="centerGroup"/>
    <m:wrapIndent m:val="1440"/>
    <m:intLim m:val="subSup"/>
    <m:naryLim m:val="undOvr"/>
  </m:mathPr>
  <w:themeFontLang w:val="de-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29"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9B1F6A"/>
    <w:rPr>
      <w:sz w:val="24"/>
      <w:szCs w:val="24"/>
      <w:lang w:val="en-US" w:eastAsia="en-US"/>
    </w:rPr>
  </w:style>
  <w:style w:type="paragraph" w:styleId="Heading1">
    <w:name w:val="heading 1"/>
    <w:basedOn w:val="Normal"/>
    <w:next w:val="Normal"/>
    <w:link w:val="Heading1Char"/>
    <w:uiPriority w:val="9"/>
    <w:qFormat/>
    <w:rsid w:val="00CD5471"/>
    <w:pPr>
      <w:keepNext/>
      <w:spacing w:before="240" w:after="60"/>
      <w:outlineLvl w:val="0"/>
    </w:pPr>
    <w:rPr>
      <w:rFonts w:ascii="Arial" w:hAnsi="Arial"/>
      <w:b/>
      <w:kern w:val="32"/>
      <w:sz w:val="32"/>
    </w:rPr>
  </w:style>
  <w:style w:type="paragraph" w:styleId="Heading2">
    <w:name w:val="heading 2"/>
    <w:basedOn w:val="Normal"/>
    <w:next w:val="Normal"/>
    <w:link w:val="Heading2Char"/>
    <w:uiPriority w:val="9"/>
    <w:qFormat/>
    <w:rsid w:val="00CD5471"/>
    <w:pPr>
      <w:keepNext/>
      <w:spacing w:before="240" w:after="60"/>
      <w:outlineLvl w:val="1"/>
    </w:pPr>
    <w:rPr>
      <w:rFonts w:ascii="Arial" w:hAnsi="Arial"/>
      <w:b/>
      <w:i/>
      <w:sz w:val="28"/>
    </w:rPr>
  </w:style>
  <w:style w:type="paragraph" w:styleId="Heading3">
    <w:name w:val="heading 3"/>
    <w:basedOn w:val="Normal"/>
    <w:next w:val="Normal"/>
    <w:qFormat/>
    <w:rsid w:val="00CD5471"/>
    <w:pPr>
      <w:keepNext/>
      <w:spacing w:before="240" w:after="60"/>
      <w:outlineLvl w:val="2"/>
    </w:pPr>
    <w:rPr>
      <w:rFonts w:ascii="Helvetica" w:hAnsi="Helvetica"/>
    </w:rPr>
  </w:style>
  <w:style w:type="paragraph" w:styleId="Heading4">
    <w:name w:val="heading 4"/>
    <w:basedOn w:val="Normal"/>
    <w:next w:val="Normal"/>
    <w:qFormat/>
    <w:rsid w:val="00CD5471"/>
    <w:pPr>
      <w:keepNext/>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6BE0"/>
    <w:rPr>
      <w:rFonts w:ascii="Arial" w:eastAsia="Times New Roman" w:hAnsi="Arial"/>
      <w:b/>
      <w:kern w:val="32"/>
      <w:sz w:val="32"/>
      <w:lang w:eastAsia="de-CH"/>
    </w:rPr>
  </w:style>
  <w:style w:type="character" w:customStyle="1" w:styleId="Heading2Char">
    <w:name w:val="Heading 2 Char"/>
    <w:link w:val="Heading2"/>
    <w:uiPriority w:val="9"/>
    <w:rsid w:val="00416BE0"/>
    <w:rPr>
      <w:rFonts w:ascii="Arial" w:eastAsia="Times New Roman" w:hAnsi="Arial"/>
      <w:b/>
      <w:i/>
      <w:sz w:val="28"/>
      <w:lang w:eastAsia="de-CH"/>
    </w:rPr>
  </w:style>
  <w:style w:type="paragraph" w:customStyle="1" w:styleId="MPDatum">
    <w:name w:val="MP_Datum"/>
    <w:basedOn w:val="MPText"/>
    <w:rsid w:val="00CD5471"/>
    <w:pPr>
      <w:spacing w:line="240" w:lineRule="exact"/>
    </w:pPr>
  </w:style>
  <w:style w:type="paragraph" w:customStyle="1" w:styleId="MPText">
    <w:name w:val="MP_Text"/>
    <w:basedOn w:val="Normal"/>
    <w:rsid w:val="00E606C5"/>
    <w:pPr>
      <w:spacing w:line="320" w:lineRule="atLeast"/>
    </w:pPr>
    <w:rPr>
      <w:sz w:val="22"/>
    </w:rPr>
  </w:style>
  <w:style w:type="character" w:styleId="PageNumber">
    <w:name w:val="page number"/>
    <w:basedOn w:val="DefaultParagraphFont"/>
    <w:rsid w:val="00CD5471"/>
  </w:style>
  <w:style w:type="paragraph" w:styleId="BodyText">
    <w:name w:val="Body Text"/>
    <w:basedOn w:val="Normal"/>
    <w:rsid w:val="00CD5471"/>
    <w:pPr>
      <w:jc w:val="both"/>
    </w:pPr>
  </w:style>
  <w:style w:type="paragraph" w:styleId="BodyTextIndent2">
    <w:name w:val="Body Text Indent 2"/>
    <w:basedOn w:val="Normal"/>
    <w:rsid w:val="00CD5471"/>
    <w:pPr>
      <w:spacing w:after="120" w:line="480" w:lineRule="auto"/>
      <w:ind w:left="283"/>
    </w:pPr>
  </w:style>
  <w:style w:type="paragraph" w:styleId="BodyTextIndent3">
    <w:name w:val="Body Text Indent 3"/>
    <w:basedOn w:val="Normal"/>
    <w:rsid w:val="00CD5471"/>
    <w:pPr>
      <w:spacing w:after="120"/>
      <w:ind w:left="283"/>
    </w:pPr>
    <w:rPr>
      <w:sz w:val="16"/>
    </w:rPr>
  </w:style>
  <w:style w:type="paragraph" w:styleId="BodyTextIndent">
    <w:name w:val="Body Text Indent"/>
    <w:basedOn w:val="Normal"/>
    <w:rsid w:val="00CD5471"/>
    <w:pPr>
      <w:spacing w:after="120"/>
      <w:ind w:left="283"/>
    </w:pPr>
  </w:style>
  <w:style w:type="paragraph" w:styleId="Footer">
    <w:name w:val="footer"/>
    <w:basedOn w:val="Normal"/>
    <w:link w:val="FooterChar"/>
    <w:rsid w:val="00CD5471"/>
    <w:pPr>
      <w:spacing w:line="220" w:lineRule="exact"/>
    </w:pPr>
    <w:rPr>
      <w:rFonts w:ascii="Arial" w:hAnsi="Arial"/>
      <w:sz w:val="16"/>
    </w:rPr>
  </w:style>
  <w:style w:type="paragraph" w:customStyle="1" w:styleId="MPUebertitel">
    <w:name w:val="MP_Uebertitel"/>
    <w:basedOn w:val="MPText"/>
    <w:rsid w:val="00CD5471"/>
    <w:pPr>
      <w:spacing w:after="120" w:line="400" w:lineRule="exact"/>
    </w:pPr>
  </w:style>
  <w:style w:type="paragraph" w:customStyle="1" w:styleId="MPTextlegenden">
    <w:name w:val="MP_Text_legenden"/>
    <w:basedOn w:val="Normal"/>
    <w:rsid w:val="00CD5471"/>
    <w:pPr>
      <w:spacing w:line="240" w:lineRule="exact"/>
    </w:pPr>
    <w:rPr>
      <w:sz w:val="22"/>
    </w:rPr>
  </w:style>
  <w:style w:type="paragraph" w:customStyle="1" w:styleId="MPTitel">
    <w:name w:val="MP_Titel"/>
    <w:basedOn w:val="MPTextlegenden"/>
    <w:rsid w:val="00CD5471"/>
    <w:pPr>
      <w:spacing w:line="240" w:lineRule="auto"/>
    </w:pPr>
    <w:rPr>
      <w:sz w:val="44"/>
    </w:rPr>
  </w:style>
  <w:style w:type="paragraph" w:customStyle="1" w:styleId="MPLeerraum5PT">
    <w:name w:val="MP_Leerraum_5PT"/>
    <w:basedOn w:val="Normal"/>
    <w:rsid w:val="00CD5471"/>
    <w:pPr>
      <w:spacing w:line="100" w:lineRule="exact"/>
    </w:pPr>
    <w:rPr>
      <w:sz w:val="10"/>
    </w:rPr>
  </w:style>
  <w:style w:type="paragraph" w:customStyle="1" w:styleId="MPLead">
    <w:name w:val="MP_Lead"/>
    <w:basedOn w:val="MPUebertitel"/>
    <w:rsid w:val="00E606C5"/>
    <w:pPr>
      <w:spacing w:after="0" w:line="320" w:lineRule="exact"/>
    </w:pPr>
    <w:rPr>
      <w:b/>
    </w:rPr>
  </w:style>
  <w:style w:type="paragraph" w:customStyle="1" w:styleId="MPAbstandKopfzeile2seite">
    <w:name w:val="MP_Abstand_Kopfzeile_2seite"/>
    <w:basedOn w:val="Header"/>
    <w:autoRedefine/>
    <w:rsid w:val="00CD5471"/>
    <w:pPr>
      <w:spacing w:line="260" w:lineRule="exact"/>
      <w:ind w:firstLine="709"/>
    </w:pPr>
  </w:style>
  <w:style w:type="paragraph" w:styleId="Header">
    <w:name w:val="header"/>
    <w:basedOn w:val="Normal"/>
    <w:link w:val="HeaderChar"/>
    <w:uiPriority w:val="99"/>
    <w:rsid w:val="00CD5471"/>
    <w:pPr>
      <w:tabs>
        <w:tab w:val="center" w:pos="4536"/>
        <w:tab w:val="right" w:pos="9072"/>
      </w:tabs>
      <w:spacing w:line="320" w:lineRule="exact"/>
    </w:pPr>
    <w:rPr>
      <w:sz w:val="22"/>
    </w:rPr>
  </w:style>
  <w:style w:type="paragraph" w:customStyle="1" w:styleId="MPBetreff">
    <w:name w:val="MP_Betreff"/>
    <w:basedOn w:val="Normal"/>
    <w:rsid w:val="00CD5471"/>
    <w:pPr>
      <w:spacing w:line="320" w:lineRule="exact"/>
    </w:pPr>
    <w:rPr>
      <w:b/>
      <w:sz w:val="22"/>
    </w:rPr>
  </w:style>
  <w:style w:type="paragraph" w:styleId="BalloonText">
    <w:name w:val="Balloon Text"/>
    <w:basedOn w:val="Normal"/>
    <w:semiHidden/>
    <w:rsid w:val="00CD5471"/>
    <w:rPr>
      <w:rFonts w:ascii="Tahoma" w:hAnsi="Tahoma"/>
      <w:sz w:val="16"/>
    </w:rPr>
  </w:style>
  <w:style w:type="paragraph" w:customStyle="1" w:styleId="MPAbsenderadresse">
    <w:name w:val="MP_Absenderadresse"/>
    <w:basedOn w:val="Normal"/>
    <w:rsid w:val="005D5BC8"/>
    <w:pPr>
      <w:spacing w:line="220" w:lineRule="exact"/>
    </w:pPr>
    <w:rPr>
      <w:rFonts w:ascii="Arial" w:hAnsi="Arial"/>
      <w:sz w:val="16"/>
    </w:rPr>
  </w:style>
  <w:style w:type="paragraph" w:customStyle="1" w:styleId="MPBezeichnung">
    <w:name w:val="MP_Bezeichnung"/>
    <w:basedOn w:val="MPTextlegenden"/>
    <w:rsid w:val="00CD5471"/>
    <w:pPr>
      <w:spacing w:line="240" w:lineRule="auto"/>
    </w:pPr>
    <w:rPr>
      <w:rFonts w:ascii="Arial" w:hAnsi="Arial"/>
      <w:b/>
      <w:sz w:val="28"/>
    </w:rPr>
  </w:style>
  <w:style w:type="paragraph" w:customStyle="1" w:styleId="MPAdresseEmpfnger">
    <w:name w:val="MP_Adresse_Empfänger"/>
    <w:basedOn w:val="Normal"/>
    <w:rsid w:val="00CD5471"/>
    <w:pPr>
      <w:spacing w:line="320" w:lineRule="exact"/>
    </w:pPr>
    <w:rPr>
      <w:sz w:val="22"/>
    </w:rPr>
  </w:style>
  <w:style w:type="paragraph" w:customStyle="1" w:styleId="MPDivisionen">
    <w:name w:val="MP_Divisionen"/>
    <w:basedOn w:val="Normal"/>
    <w:rsid w:val="00CD5471"/>
    <w:pPr>
      <w:tabs>
        <w:tab w:val="left" w:pos="170"/>
        <w:tab w:val="left" w:pos="510"/>
        <w:tab w:val="left" w:pos="680"/>
      </w:tabs>
    </w:pPr>
    <w:rPr>
      <w:rFonts w:ascii="Arial" w:hAnsi="Arial"/>
      <w:b/>
      <w:sz w:val="16"/>
    </w:rPr>
  </w:style>
  <w:style w:type="paragraph" w:customStyle="1" w:styleId="MPAdresseAbsender">
    <w:name w:val="MP_Adresse_Absender"/>
    <w:basedOn w:val="Normal"/>
    <w:rsid w:val="00CD5471"/>
    <w:pPr>
      <w:spacing w:line="220" w:lineRule="exact"/>
      <w:ind w:left="170"/>
    </w:pPr>
    <w:rPr>
      <w:rFonts w:ascii="Arial" w:hAnsi="Arial"/>
      <w:sz w:val="16"/>
    </w:rPr>
  </w:style>
  <w:style w:type="paragraph" w:customStyle="1" w:styleId="MPAdresseAbsenderfett">
    <w:name w:val="MP_Adresse_Absender_fett"/>
    <w:basedOn w:val="MPAdresseAbsender"/>
    <w:next w:val="MPAdresseAbsender"/>
    <w:rsid w:val="00CD5471"/>
    <w:rPr>
      <w:b/>
    </w:rPr>
  </w:style>
  <w:style w:type="paragraph" w:customStyle="1" w:styleId="FormatvorlageMPMoevenpickgroupRechts03cm">
    <w:name w:val="Formatvorlage MP_Moevenpickgroup + Rechts:  0.3 cm"/>
    <w:basedOn w:val="Normal"/>
    <w:rsid w:val="00CD5471"/>
    <w:pPr>
      <w:tabs>
        <w:tab w:val="left" w:pos="2449"/>
        <w:tab w:val="right" w:pos="3965"/>
      </w:tabs>
      <w:spacing w:line="240" w:lineRule="exact"/>
      <w:ind w:right="170"/>
      <w:jc w:val="right"/>
    </w:pPr>
    <w:rPr>
      <w:rFonts w:ascii="Arial" w:hAnsi="Arial"/>
      <w:b/>
      <w:sz w:val="16"/>
    </w:rPr>
  </w:style>
  <w:style w:type="paragraph" w:customStyle="1" w:styleId="FormatvorlageFormatvorlageMPTextLinks0cmErsteZeile0cmLin">
    <w:name w:val="Formatvorlage Formatvorlage MP_Text + Links:  0 cm Erste Zeile:  0 cm + Lin..."/>
    <w:basedOn w:val="Normal"/>
    <w:rsid w:val="00CD5471"/>
    <w:pPr>
      <w:numPr>
        <w:numId w:val="1"/>
      </w:numPr>
      <w:spacing w:line="320" w:lineRule="exact"/>
    </w:pPr>
    <w:rPr>
      <w:sz w:val="22"/>
    </w:rPr>
  </w:style>
  <w:style w:type="paragraph" w:customStyle="1" w:styleId="MPTextFett">
    <w:name w:val="MP_Text_Fett"/>
    <w:basedOn w:val="MPText"/>
    <w:rsid w:val="00CD5471"/>
    <w:rPr>
      <w:b/>
    </w:rPr>
  </w:style>
  <w:style w:type="table" w:styleId="TableGrid">
    <w:name w:val="Table Grid"/>
    <w:basedOn w:val="TableNormal"/>
    <w:rsid w:val="00A02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Textklein">
    <w:name w:val="MP_Text_klein"/>
    <w:basedOn w:val="MPText"/>
    <w:rsid w:val="003C3BB7"/>
    <w:pPr>
      <w:tabs>
        <w:tab w:val="left" w:leader="dot" w:pos="510"/>
      </w:tabs>
      <w:spacing w:line="220" w:lineRule="exact"/>
    </w:pPr>
    <w:rPr>
      <w:rFonts w:ascii="Arial" w:hAnsi="Arial"/>
      <w:sz w:val="16"/>
    </w:rPr>
  </w:style>
  <w:style w:type="character" w:styleId="CommentReference">
    <w:name w:val="annotation reference"/>
    <w:basedOn w:val="DefaultParagraphFont"/>
    <w:rsid w:val="00FE7497"/>
  </w:style>
  <w:style w:type="character" w:styleId="Hyperlink">
    <w:name w:val="Hyperlink"/>
    <w:uiPriority w:val="99"/>
    <w:rsid w:val="00731E7B"/>
    <w:rPr>
      <w:color w:val="0000FF"/>
      <w:u w:val="single"/>
    </w:rPr>
  </w:style>
  <w:style w:type="paragraph" w:styleId="PlainText">
    <w:name w:val="Plain Text"/>
    <w:basedOn w:val="Normal"/>
    <w:link w:val="PlainTextChar"/>
    <w:uiPriority w:val="99"/>
    <w:unhideWhenUsed/>
    <w:rsid w:val="000F5D10"/>
    <w:rPr>
      <w:rFonts w:ascii="Arial" w:eastAsia="Calibri" w:hAnsi="Arial" w:cs="Arial"/>
      <w:sz w:val="20"/>
    </w:rPr>
  </w:style>
  <w:style w:type="character" w:customStyle="1" w:styleId="PlainTextChar">
    <w:name w:val="Plain Text Char"/>
    <w:link w:val="PlainText"/>
    <w:uiPriority w:val="99"/>
    <w:rsid w:val="000F5D10"/>
    <w:rPr>
      <w:rFonts w:ascii="Arial" w:eastAsia="Calibri" w:hAnsi="Arial" w:cs="Arial"/>
    </w:rPr>
  </w:style>
  <w:style w:type="paragraph" w:styleId="CommentText">
    <w:name w:val="annotation text"/>
    <w:basedOn w:val="Normal"/>
    <w:link w:val="CommentTextChar"/>
    <w:uiPriority w:val="99"/>
    <w:semiHidden/>
    <w:rsid w:val="00905531"/>
    <w:rPr>
      <w:sz w:val="20"/>
    </w:rPr>
  </w:style>
  <w:style w:type="paragraph" w:styleId="CommentSubject">
    <w:name w:val="annotation subject"/>
    <w:basedOn w:val="CommentText"/>
    <w:next w:val="CommentText"/>
    <w:semiHidden/>
    <w:rsid w:val="00905531"/>
    <w:rPr>
      <w:b/>
      <w:bCs/>
    </w:rPr>
  </w:style>
  <w:style w:type="character" w:customStyle="1" w:styleId="BesuchterHyperlink1">
    <w:name w:val="BesuchterHyperlink1"/>
    <w:uiPriority w:val="99"/>
    <w:unhideWhenUsed/>
    <w:rsid w:val="00416BE0"/>
    <w:rPr>
      <w:color w:val="800080"/>
      <w:u w:val="single"/>
    </w:rPr>
  </w:style>
  <w:style w:type="character" w:styleId="HTMLCite">
    <w:name w:val="HTML Cite"/>
    <w:uiPriority w:val="99"/>
    <w:unhideWhenUsed/>
    <w:rsid w:val="00416BE0"/>
    <w:rPr>
      <w:i/>
      <w:iCs/>
    </w:rPr>
  </w:style>
  <w:style w:type="character" w:customStyle="1" w:styleId="HTMLPreformattedChar">
    <w:name w:val="HTML Preformatted Char"/>
    <w:link w:val="HTMLPreformatted"/>
    <w:uiPriority w:val="99"/>
    <w:rsid w:val="00416BE0"/>
    <w:rPr>
      <w:rFonts w:ascii="Courier New" w:eastAsia="Times New Roman" w:hAnsi="Courier New" w:cs="Courier New"/>
    </w:rPr>
  </w:style>
  <w:style w:type="paragraph" w:styleId="HTMLPreformatted">
    <w:name w:val="HTML Preformatted"/>
    <w:basedOn w:val="Normal"/>
    <w:link w:val="HTMLPreformattedChar"/>
    <w:uiPriority w:val="99"/>
    <w:unhideWhenUsed/>
    <w:rsid w:val="00416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brokenref">
    <w:name w:val="brokenref"/>
    <w:rsid w:val="00416BE0"/>
    <w:rPr>
      <w:vanish/>
      <w:webHidden w:val="0"/>
      <w:specVanish w:val="0"/>
    </w:rPr>
  </w:style>
  <w:style w:type="character" w:customStyle="1" w:styleId="texhtml">
    <w:name w:val="texhtml"/>
    <w:rsid w:val="00416BE0"/>
    <w:rPr>
      <w:sz w:val="28"/>
      <w:szCs w:val="28"/>
    </w:rPr>
  </w:style>
  <w:style w:type="character" w:customStyle="1" w:styleId="updatedmarker">
    <w:name w:val="updatedmarker"/>
    <w:rsid w:val="00416BE0"/>
    <w:rPr>
      <w:color w:val="006400"/>
      <w:shd w:val="clear" w:color="auto" w:fill="auto"/>
    </w:rPr>
  </w:style>
  <w:style w:type="character" w:customStyle="1" w:styleId="mw-geshi">
    <w:name w:val="mw-geshi"/>
    <w:rsid w:val="00416BE0"/>
    <w:rPr>
      <w:rFonts w:ascii="Courier New" w:hAnsi="Courier New" w:cs="Courier New" w:hint="default"/>
    </w:rPr>
  </w:style>
  <w:style w:type="character" w:customStyle="1" w:styleId="editsection">
    <w:name w:val="editsection"/>
    <w:rsid w:val="00416BE0"/>
  </w:style>
  <w:style w:type="character" w:customStyle="1" w:styleId="mw-headline">
    <w:name w:val="mw-headline"/>
    <w:rsid w:val="00416BE0"/>
  </w:style>
  <w:style w:type="paragraph" w:customStyle="1" w:styleId="yiv1738774997msoplaintext">
    <w:name w:val="yiv1738774997msoplaintext"/>
    <w:basedOn w:val="Normal"/>
    <w:rsid w:val="00416BE0"/>
    <w:pPr>
      <w:spacing w:before="100" w:beforeAutospacing="1" w:after="100" w:afterAutospacing="1"/>
    </w:pPr>
    <w:rPr>
      <w:lang w:eastAsia="en-GB"/>
    </w:rPr>
  </w:style>
  <w:style w:type="paragraph" w:styleId="NormalWeb">
    <w:name w:val="Normal (Web)"/>
    <w:basedOn w:val="Normal"/>
    <w:uiPriority w:val="99"/>
    <w:unhideWhenUsed/>
    <w:rsid w:val="00416BE0"/>
    <w:pPr>
      <w:spacing w:before="100" w:beforeAutospacing="1" w:after="100" w:afterAutospacing="1"/>
    </w:pPr>
    <w:rPr>
      <w:lang w:eastAsia="en-GB"/>
    </w:rPr>
  </w:style>
  <w:style w:type="paragraph" w:customStyle="1" w:styleId="span">
    <w:name w:val="span"/>
    <w:basedOn w:val="Normal"/>
    <w:rsid w:val="00D5643E"/>
    <w:pPr>
      <w:spacing w:before="100" w:beforeAutospacing="1" w:after="100" w:afterAutospacing="1"/>
    </w:pPr>
    <w:rPr>
      <w:rFonts w:ascii="Verdana" w:hAnsi="Verdana"/>
      <w:color w:val="000000"/>
      <w:sz w:val="17"/>
      <w:szCs w:val="17"/>
      <w:lang w:eastAsia="en-GB"/>
    </w:rPr>
  </w:style>
  <w:style w:type="character" w:customStyle="1" w:styleId="span1">
    <w:name w:val="span1"/>
    <w:rsid w:val="00D5643E"/>
    <w:rPr>
      <w:rFonts w:ascii="Verdana" w:hAnsi="Verdana" w:hint="default"/>
      <w:b w:val="0"/>
      <w:bCs w:val="0"/>
      <w:i w:val="0"/>
      <w:iCs w:val="0"/>
      <w:strike w:val="0"/>
      <w:dstrike w:val="0"/>
      <w:color w:val="000000"/>
      <w:sz w:val="17"/>
      <w:szCs w:val="17"/>
      <w:u w:val="none"/>
      <w:effect w:val="none"/>
    </w:rPr>
  </w:style>
  <w:style w:type="paragraph" w:customStyle="1" w:styleId="MediumGrid1-Accent21">
    <w:name w:val="Medium Grid 1 - Accent 21"/>
    <w:basedOn w:val="Normal"/>
    <w:uiPriority w:val="34"/>
    <w:qFormat/>
    <w:rsid w:val="00A30C07"/>
    <w:pPr>
      <w:spacing w:after="200" w:line="276" w:lineRule="auto"/>
      <w:ind w:left="720"/>
      <w:contextualSpacing/>
    </w:pPr>
    <w:rPr>
      <w:rFonts w:ascii="Calibri" w:eastAsia="Calibri" w:hAnsi="Calibri"/>
      <w:sz w:val="22"/>
      <w:szCs w:val="22"/>
      <w:lang w:val="en-ZA"/>
    </w:rPr>
  </w:style>
  <w:style w:type="character" w:customStyle="1" w:styleId="unicode">
    <w:name w:val="unicode"/>
    <w:rsid w:val="006656F8"/>
  </w:style>
  <w:style w:type="character" w:customStyle="1" w:styleId="ipa">
    <w:name w:val="ipa"/>
    <w:rsid w:val="006656F8"/>
  </w:style>
  <w:style w:type="paragraph" w:customStyle="1" w:styleId="CharCharCharChar">
    <w:name w:val="Char Char Char Char"/>
    <w:basedOn w:val="Normal"/>
    <w:autoRedefine/>
    <w:rsid w:val="00E9755B"/>
    <w:pPr>
      <w:spacing w:after="160" w:line="240" w:lineRule="exact"/>
      <w:jc w:val="both"/>
    </w:pPr>
    <w:rPr>
      <w:rFonts w:eastAsia="SimSun"/>
      <w:b/>
      <w:sz w:val="28"/>
    </w:rPr>
  </w:style>
  <w:style w:type="paragraph" w:customStyle="1" w:styleId="Default">
    <w:name w:val="Default"/>
    <w:rsid w:val="00AD6285"/>
    <w:pPr>
      <w:autoSpaceDE w:val="0"/>
      <w:autoSpaceDN w:val="0"/>
      <w:adjustRightInd w:val="0"/>
    </w:pPr>
    <w:rPr>
      <w:rFonts w:ascii="Arial" w:eastAsia="Calibri" w:hAnsi="Arial" w:cs="Arial"/>
      <w:color w:val="000000"/>
      <w:sz w:val="24"/>
      <w:szCs w:val="24"/>
      <w:lang w:val="en-US" w:eastAsia="en-US"/>
    </w:rPr>
  </w:style>
  <w:style w:type="character" w:styleId="Emphasis">
    <w:name w:val="Emphasis"/>
    <w:uiPriority w:val="20"/>
    <w:qFormat/>
    <w:rsid w:val="005E38F8"/>
    <w:rPr>
      <w:i/>
      <w:iCs/>
    </w:rPr>
  </w:style>
  <w:style w:type="character" w:customStyle="1" w:styleId="apple-converted-space">
    <w:name w:val="apple-converted-space"/>
    <w:rsid w:val="005E38F8"/>
  </w:style>
  <w:style w:type="paragraph" w:customStyle="1" w:styleId="standardweb5">
    <w:name w:val="standardweb5"/>
    <w:basedOn w:val="Normal"/>
    <w:uiPriority w:val="99"/>
    <w:rsid w:val="00E07C82"/>
    <w:pPr>
      <w:spacing w:before="100" w:beforeAutospacing="1" w:after="150" w:line="276" w:lineRule="auto"/>
    </w:pPr>
    <w:rPr>
      <w:rFonts w:ascii="Verdana" w:eastAsia="Calibri" w:hAnsi="Verdana"/>
      <w:color w:val="555555"/>
      <w:sz w:val="22"/>
      <w:szCs w:val="22"/>
    </w:rPr>
  </w:style>
  <w:style w:type="paragraph" w:customStyle="1" w:styleId="CharCharChar">
    <w:name w:val="Char Char Char"/>
    <w:basedOn w:val="Normal"/>
    <w:rsid w:val="00A53883"/>
    <w:pPr>
      <w:spacing w:after="160" w:line="240" w:lineRule="exact"/>
    </w:pPr>
    <w:rPr>
      <w:rFonts w:ascii="Verdana" w:eastAsia="SimSun" w:hAnsi="Verdana"/>
      <w:sz w:val="20"/>
    </w:rPr>
  </w:style>
  <w:style w:type="character" w:customStyle="1" w:styleId="A5">
    <w:name w:val="A5"/>
    <w:uiPriority w:val="99"/>
    <w:rsid w:val="00ED32A9"/>
    <w:rPr>
      <w:rFonts w:cs="Compatil Text LT"/>
      <w:color w:val="000000"/>
      <w:sz w:val="17"/>
      <w:szCs w:val="17"/>
    </w:rPr>
  </w:style>
  <w:style w:type="paragraph" w:customStyle="1" w:styleId="Pa6">
    <w:name w:val="Pa6"/>
    <w:basedOn w:val="Normal"/>
    <w:next w:val="Normal"/>
    <w:uiPriority w:val="99"/>
    <w:rsid w:val="00ED32A9"/>
    <w:pPr>
      <w:autoSpaceDE w:val="0"/>
      <w:autoSpaceDN w:val="0"/>
      <w:adjustRightInd w:val="0"/>
      <w:spacing w:line="241" w:lineRule="atLeast"/>
    </w:pPr>
    <w:rPr>
      <w:rFonts w:ascii="Compatil Text LT" w:eastAsia="Calibri" w:hAnsi="Compatil Text LT" w:cs="Arial"/>
    </w:rPr>
  </w:style>
  <w:style w:type="character" w:styleId="Strong">
    <w:name w:val="Strong"/>
    <w:uiPriority w:val="22"/>
    <w:qFormat/>
    <w:rsid w:val="00C14EA5"/>
    <w:rPr>
      <w:b/>
      <w:bCs/>
    </w:rPr>
  </w:style>
  <w:style w:type="paragraph" w:customStyle="1" w:styleId="s17">
    <w:name w:val="s17"/>
    <w:basedOn w:val="Normal"/>
    <w:rsid w:val="005D20A4"/>
    <w:pPr>
      <w:spacing w:before="100" w:beforeAutospacing="1" w:after="100" w:afterAutospacing="1"/>
    </w:pPr>
    <w:rPr>
      <w:rFonts w:ascii="Calibri" w:eastAsia="Calibri" w:hAnsi="Calibri"/>
      <w:sz w:val="22"/>
      <w:szCs w:val="22"/>
    </w:rPr>
  </w:style>
  <w:style w:type="character" w:customStyle="1" w:styleId="s19">
    <w:name w:val="s19"/>
    <w:rsid w:val="005D20A4"/>
  </w:style>
  <w:style w:type="character" w:customStyle="1" w:styleId="s4">
    <w:name w:val="s4"/>
    <w:rsid w:val="005D20A4"/>
  </w:style>
  <w:style w:type="character" w:customStyle="1" w:styleId="CommentTextChar">
    <w:name w:val="Comment Text Char"/>
    <w:link w:val="CommentText"/>
    <w:uiPriority w:val="99"/>
    <w:semiHidden/>
    <w:rsid w:val="00F836DE"/>
    <w:rPr>
      <w:rFonts w:eastAsia="Times New Roman"/>
      <w:lang w:eastAsia="de-CH"/>
    </w:rPr>
  </w:style>
  <w:style w:type="character" w:customStyle="1" w:styleId="FooterChar">
    <w:name w:val="Footer Char"/>
    <w:link w:val="Footer"/>
    <w:rsid w:val="00021469"/>
    <w:rPr>
      <w:rFonts w:ascii="Arial" w:eastAsia="Times New Roman" w:hAnsi="Arial"/>
      <w:sz w:val="16"/>
      <w:lang w:val="en-GB" w:eastAsia="de-CH"/>
    </w:rPr>
  </w:style>
  <w:style w:type="character" w:customStyle="1" w:styleId="HeaderChar">
    <w:name w:val="Header Char"/>
    <w:link w:val="Header"/>
    <w:uiPriority w:val="99"/>
    <w:rsid w:val="00021469"/>
    <w:rPr>
      <w:rFonts w:eastAsia="Times New Roman"/>
      <w:sz w:val="22"/>
      <w:lang w:val="en-GB" w:eastAsia="de-CH"/>
    </w:rPr>
  </w:style>
  <w:style w:type="paragraph" w:styleId="Quote">
    <w:name w:val="Quote"/>
    <w:basedOn w:val="Normal"/>
    <w:next w:val="Normal"/>
    <w:link w:val="QuoteChar"/>
    <w:uiPriority w:val="29"/>
    <w:qFormat/>
    <w:rsid w:val="00020AE0"/>
    <w:pPr>
      <w:spacing w:after="200" w:line="276" w:lineRule="auto"/>
    </w:pPr>
    <w:rPr>
      <w:rFonts w:ascii="Calibri" w:eastAsia="Times New Roman" w:hAnsi="Calibri"/>
      <w:i/>
      <w:iCs/>
      <w:color w:val="000000"/>
      <w:sz w:val="22"/>
      <w:szCs w:val="22"/>
      <w:lang w:val="de-CH" w:eastAsia="de-CH"/>
    </w:rPr>
  </w:style>
  <w:style w:type="character" w:customStyle="1" w:styleId="QuoteChar">
    <w:name w:val="Quote Char"/>
    <w:link w:val="Quote"/>
    <w:uiPriority w:val="29"/>
    <w:rsid w:val="00020AE0"/>
    <w:rPr>
      <w:rFonts w:ascii="Calibri" w:eastAsia="Times New Roman" w:hAnsi="Calibri"/>
      <w:i/>
      <w:iCs/>
      <w:color w:val="000000"/>
      <w:sz w:val="22"/>
      <w:szCs w:val="22"/>
    </w:rPr>
  </w:style>
  <w:style w:type="paragraph" w:customStyle="1" w:styleId="Body">
    <w:name w:val="Body"/>
    <w:rsid w:val="000A65BA"/>
    <w:pPr>
      <w:pBdr>
        <w:top w:val="nil"/>
        <w:left w:val="nil"/>
        <w:bottom w:val="nil"/>
        <w:right w:val="nil"/>
        <w:between w:val="nil"/>
        <w:bar w:val="nil"/>
      </w:pBdr>
    </w:pPr>
    <w:rPr>
      <w:rFonts w:ascii="Calibri" w:eastAsia="Calibri" w:hAnsi="Calibri" w:cs="Calibri"/>
      <w:color w:val="000000"/>
      <w:sz w:val="22"/>
      <w:szCs w:val="22"/>
      <w:u w:color="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29"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9B1F6A"/>
    <w:rPr>
      <w:sz w:val="24"/>
      <w:szCs w:val="24"/>
      <w:lang w:val="en-US" w:eastAsia="en-US"/>
    </w:rPr>
  </w:style>
  <w:style w:type="paragraph" w:styleId="Heading1">
    <w:name w:val="heading 1"/>
    <w:basedOn w:val="Normal"/>
    <w:next w:val="Normal"/>
    <w:link w:val="Heading1Char"/>
    <w:uiPriority w:val="9"/>
    <w:qFormat/>
    <w:rsid w:val="00CD5471"/>
    <w:pPr>
      <w:keepNext/>
      <w:spacing w:before="240" w:after="60"/>
      <w:outlineLvl w:val="0"/>
    </w:pPr>
    <w:rPr>
      <w:rFonts w:ascii="Arial" w:hAnsi="Arial"/>
      <w:b/>
      <w:kern w:val="32"/>
      <w:sz w:val="32"/>
    </w:rPr>
  </w:style>
  <w:style w:type="paragraph" w:styleId="Heading2">
    <w:name w:val="heading 2"/>
    <w:basedOn w:val="Normal"/>
    <w:next w:val="Normal"/>
    <w:link w:val="Heading2Char"/>
    <w:uiPriority w:val="9"/>
    <w:qFormat/>
    <w:rsid w:val="00CD5471"/>
    <w:pPr>
      <w:keepNext/>
      <w:spacing w:before="240" w:after="60"/>
      <w:outlineLvl w:val="1"/>
    </w:pPr>
    <w:rPr>
      <w:rFonts w:ascii="Arial" w:hAnsi="Arial"/>
      <w:b/>
      <w:i/>
      <w:sz w:val="28"/>
    </w:rPr>
  </w:style>
  <w:style w:type="paragraph" w:styleId="Heading3">
    <w:name w:val="heading 3"/>
    <w:basedOn w:val="Normal"/>
    <w:next w:val="Normal"/>
    <w:qFormat/>
    <w:rsid w:val="00CD5471"/>
    <w:pPr>
      <w:keepNext/>
      <w:spacing w:before="240" w:after="60"/>
      <w:outlineLvl w:val="2"/>
    </w:pPr>
    <w:rPr>
      <w:rFonts w:ascii="Helvetica" w:hAnsi="Helvetica"/>
    </w:rPr>
  </w:style>
  <w:style w:type="paragraph" w:styleId="Heading4">
    <w:name w:val="heading 4"/>
    <w:basedOn w:val="Normal"/>
    <w:next w:val="Normal"/>
    <w:qFormat/>
    <w:rsid w:val="00CD5471"/>
    <w:pPr>
      <w:keepNext/>
      <w:outlineLvl w:val="3"/>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6BE0"/>
    <w:rPr>
      <w:rFonts w:ascii="Arial" w:eastAsia="Times New Roman" w:hAnsi="Arial"/>
      <w:b/>
      <w:kern w:val="32"/>
      <w:sz w:val="32"/>
      <w:lang w:eastAsia="de-CH"/>
    </w:rPr>
  </w:style>
  <w:style w:type="character" w:customStyle="1" w:styleId="Heading2Char">
    <w:name w:val="Heading 2 Char"/>
    <w:link w:val="Heading2"/>
    <w:uiPriority w:val="9"/>
    <w:rsid w:val="00416BE0"/>
    <w:rPr>
      <w:rFonts w:ascii="Arial" w:eastAsia="Times New Roman" w:hAnsi="Arial"/>
      <w:b/>
      <w:i/>
      <w:sz w:val="28"/>
      <w:lang w:eastAsia="de-CH"/>
    </w:rPr>
  </w:style>
  <w:style w:type="paragraph" w:customStyle="1" w:styleId="MPDatum">
    <w:name w:val="MP_Datum"/>
    <w:basedOn w:val="MPText"/>
    <w:rsid w:val="00CD5471"/>
    <w:pPr>
      <w:spacing w:line="240" w:lineRule="exact"/>
    </w:pPr>
  </w:style>
  <w:style w:type="paragraph" w:customStyle="1" w:styleId="MPText">
    <w:name w:val="MP_Text"/>
    <w:basedOn w:val="Normal"/>
    <w:rsid w:val="00E606C5"/>
    <w:pPr>
      <w:spacing w:line="320" w:lineRule="atLeast"/>
    </w:pPr>
    <w:rPr>
      <w:sz w:val="22"/>
    </w:rPr>
  </w:style>
  <w:style w:type="character" w:styleId="PageNumber">
    <w:name w:val="page number"/>
    <w:basedOn w:val="DefaultParagraphFont"/>
    <w:rsid w:val="00CD5471"/>
  </w:style>
  <w:style w:type="paragraph" w:styleId="BodyText">
    <w:name w:val="Body Text"/>
    <w:basedOn w:val="Normal"/>
    <w:rsid w:val="00CD5471"/>
    <w:pPr>
      <w:jc w:val="both"/>
    </w:pPr>
  </w:style>
  <w:style w:type="paragraph" w:styleId="BodyTextIndent2">
    <w:name w:val="Body Text Indent 2"/>
    <w:basedOn w:val="Normal"/>
    <w:rsid w:val="00CD5471"/>
    <w:pPr>
      <w:spacing w:after="120" w:line="480" w:lineRule="auto"/>
      <w:ind w:left="283"/>
    </w:pPr>
  </w:style>
  <w:style w:type="paragraph" w:styleId="BodyTextIndent3">
    <w:name w:val="Body Text Indent 3"/>
    <w:basedOn w:val="Normal"/>
    <w:rsid w:val="00CD5471"/>
    <w:pPr>
      <w:spacing w:after="120"/>
      <w:ind w:left="283"/>
    </w:pPr>
    <w:rPr>
      <w:sz w:val="16"/>
    </w:rPr>
  </w:style>
  <w:style w:type="paragraph" w:styleId="BodyTextIndent">
    <w:name w:val="Body Text Indent"/>
    <w:basedOn w:val="Normal"/>
    <w:rsid w:val="00CD5471"/>
    <w:pPr>
      <w:spacing w:after="120"/>
      <w:ind w:left="283"/>
    </w:pPr>
  </w:style>
  <w:style w:type="paragraph" w:styleId="Footer">
    <w:name w:val="footer"/>
    <w:basedOn w:val="Normal"/>
    <w:link w:val="FooterChar"/>
    <w:rsid w:val="00CD5471"/>
    <w:pPr>
      <w:spacing w:line="220" w:lineRule="exact"/>
    </w:pPr>
    <w:rPr>
      <w:rFonts w:ascii="Arial" w:hAnsi="Arial"/>
      <w:sz w:val="16"/>
    </w:rPr>
  </w:style>
  <w:style w:type="paragraph" w:customStyle="1" w:styleId="MPUebertitel">
    <w:name w:val="MP_Uebertitel"/>
    <w:basedOn w:val="MPText"/>
    <w:rsid w:val="00CD5471"/>
    <w:pPr>
      <w:spacing w:after="120" w:line="400" w:lineRule="exact"/>
    </w:pPr>
  </w:style>
  <w:style w:type="paragraph" w:customStyle="1" w:styleId="MPTextlegenden">
    <w:name w:val="MP_Text_legenden"/>
    <w:basedOn w:val="Normal"/>
    <w:rsid w:val="00CD5471"/>
    <w:pPr>
      <w:spacing w:line="240" w:lineRule="exact"/>
    </w:pPr>
    <w:rPr>
      <w:sz w:val="22"/>
    </w:rPr>
  </w:style>
  <w:style w:type="paragraph" w:customStyle="1" w:styleId="MPTitel">
    <w:name w:val="MP_Titel"/>
    <w:basedOn w:val="MPTextlegenden"/>
    <w:rsid w:val="00CD5471"/>
    <w:pPr>
      <w:spacing w:line="240" w:lineRule="auto"/>
    </w:pPr>
    <w:rPr>
      <w:sz w:val="44"/>
    </w:rPr>
  </w:style>
  <w:style w:type="paragraph" w:customStyle="1" w:styleId="MPLeerraum5PT">
    <w:name w:val="MP_Leerraum_5PT"/>
    <w:basedOn w:val="Normal"/>
    <w:rsid w:val="00CD5471"/>
    <w:pPr>
      <w:spacing w:line="100" w:lineRule="exact"/>
    </w:pPr>
    <w:rPr>
      <w:sz w:val="10"/>
    </w:rPr>
  </w:style>
  <w:style w:type="paragraph" w:customStyle="1" w:styleId="MPLead">
    <w:name w:val="MP_Lead"/>
    <w:basedOn w:val="MPUebertitel"/>
    <w:rsid w:val="00E606C5"/>
    <w:pPr>
      <w:spacing w:after="0" w:line="320" w:lineRule="exact"/>
    </w:pPr>
    <w:rPr>
      <w:b/>
    </w:rPr>
  </w:style>
  <w:style w:type="paragraph" w:customStyle="1" w:styleId="MPAbstandKopfzeile2seite">
    <w:name w:val="MP_Abstand_Kopfzeile_2seite"/>
    <w:basedOn w:val="Header"/>
    <w:autoRedefine/>
    <w:rsid w:val="00CD5471"/>
    <w:pPr>
      <w:spacing w:line="260" w:lineRule="exact"/>
      <w:ind w:firstLine="709"/>
    </w:pPr>
  </w:style>
  <w:style w:type="paragraph" w:styleId="Header">
    <w:name w:val="header"/>
    <w:basedOn w:val="Normal"/>
    <w:link w:val="HeaderChar"/>
    <w:uiPriority w:val="99"/>
    <w:rsid w:val="00CD5471"/>
    <w:pPr>
      <w:tabs>
        <w:tab w:val="center" w:pos="4536"/>
        <w:tab w:val="right" w:pos="9072"/>
      </w:tabs>
      <w:spacing w:line="320" w:lineRule="exact"/>
    </w:pPr>
    <w:rPr>
      <w:sz w:val="22"/>
    </w:rPr>
  </w:style>
  <w:style w:type="paragraph" w:customStyle="1" w:styleId="MPBetreff">
    <w:name w:val="MP_Betreff"/>
    <w:basedOn w:val="Normal"/>
    <w:rsid w:val="00CD5471"/>
    <w:pPr>
      <w:spacing w:line="320" w:lineRule="exact"/>
    </w:pPr>
    <w:rPr>
      <w:b/>
      <w:sz w:val="22"/>
    </w:rPr>
  </w:style>
  <w:style w:type="paragraph" w:styleId="BalloonText">
    <w:name w:val="Balloon Text"/>
    <w:basedOn w:val="Normal"/>
    <w:semiHidden/>
    <w:rsid w:val="00CD5471"/>
    <w:rPr>
      <w:rFonts w:ascii="Tahoma" w:hAnsi="Tahoma"/>
      <w:sz w:val="16"/>
    </w:rPr>
  </w:style>
  <w:style w:type="paragraph" w:customStyle="1" w:styleId="MPAbsenderadresse">
    <w:name w:val="MP_Absenderadresse"/>
    <w:basedOn w:val="Normal"/>
    <w:rsid w:val="005D5BC8"/>
    <w:pPr>
      <w:spacing w:line="220" w:lineRule="exact"/>
    </w:pPr>
    <w:rPr>
      <w:rFonts w:ascii="Arial" w:hAnsi="Arial"/>
      <w:sz w:val="16"/>
    </w:rPr>
  </w:style>
  <w:style w:type="paragraph" w:customStyle="1" w:styleId="MPBezeichnung">
    <w:name w:val="MP_Bezeichnung"/>
    <w:basedOn w:val="MPTextlegenden"/>
    <w:rsid w:val="00CD5471"/>
    <w:pPr>
      <w:spacing w:line="240" w:lineRule="auto"/>
    </w:pPr>
    <w:rPr>
      <w:rFonts w:ascii="Arial" w:hAnsi="Arial"/>
      <w:b/>
      <w:sz w:val="28"/>
    </w:rPr>
  </w:style>
  <w:style w:type="paragraph" w:customStyle="1" w:styleId="MPAdresseEmpfnger">
    <w:name w:val="MP_Adresse_Empfänger"/>
    <w:basedOn w:val="Normal"/>
    <w:rsid w:val="00CD5471"/>
    <w:pPr>
      <w:spacing w:line="320" w:lineRule="exact"/>
    </w:pPr>
    <w:rPr>
      <w:sz w:val="22"/>
    </w:rPr>
  </w:style>
  <w:style w:type="paragraph" w:customStyle="1" w:styleId="MPDivisionen">
    <w:name w:val="MP_Divisionen"/>
    <w:basedOn w:val="Normal"/>
    <w:rsid w:val="00CD5471"/>
    <w:pPr>
      <w:tabs>
        <w:tab w:val="left" w:pos="170"/>
        <w:tab w:val="left" w:pos="510"/>
        <w:tab w:val="left" w:pos="680"/>
      </w:tabs>
    </w:pPr>
    <w:rPr>
      <w:rFonts w:ascii="Arial" w:hAnsi="Arial"/>
      <w:b/>
      <w:sz w:val="16"/>
    </w:rPr>
  </w:style>
  <w:style w:type="paragraph" w:customStyle="1" w:styleId="MPAdresseAbsender">
    <w:name w:val="MP_Adresse_Absender"/>
    <w:basedOn w:val="Normal"/>
    <w:rsid w:val="00CD5471"/>
    <w:pPr>
      <w:spacing w:line="220" w:lineRule="exact"/>
      <w:ind w:left="170"/>
    </w:pPr>
    <w:rPr>
      <w:rFonts w:ascii="Arial" w:hAnsi="Arial"/>
      <w:sz w:val="16"/>
    </w:rPr>
  </w:style>
  <w:style w:type="paragraph" w:customStyle="1" w:styleId="MPAdresseAbsenderfett">
    <w:name w:val="MP_Adresse_Absender_fett"/>
    <w:basedOn w:val="MPAdresseAbsender"/>
    <w:next w:val="MPAdresseAbsender"/>
    <w:rsid w:val="00CD5471"/>
    <w:rPr>
      <w:b/>
    </w:rPr>
  </w:style>
  <w:style w:type="paragraph" w:customStyle="1" w:styleId="FormatvorlageMPMoevenpickgroupRechts03cm">
    <w:name w:val="Formatvorlage MP_Moevenpickgroup + Rechts:  0.3 cm"/>
    <w:basedOn w:val="Normal"/>
    <w:rsid w:val="00CD5471"/>
    <w:pPr>
      <w:tabs>
        <w:tab w:val="left" w:pos="2449"/>
        <w:tab w:val="right" w:pos="3965"/>
      </w:tabs>
      <w:spacing w:line="240" w:lineRule="exact"/>
      <w:ind w:right="170"/>
      <w:jc w:val="right"/>
    </w:pPr>
    <w:rPr>
      <w:rFonts w:ascii="Arial" w:hAnsi="Arial"/>
      <w:b/>
      <w:sz w:val="16"/>
    </w:rPr>
  </w:style>
  <w:style w:type="paragraph" w:customStyle="1" w:styleId="FormatvorlageFormatvorlageMPTextLinks0cmErsteZeile0cmLin">
    <w:name w:val="Formatvorlage Formatvorlage MP_Text + Links:  0 cm Erste Zeile:  0 cm + Lin..."/>
    <w:basedOn w:val="Normal"/>
    <w:rsid w:val="00CD5471"/>
    <w:pPr>
      <w:numPr>
        <w:numId w:val="1"/>
      </w:numPr>
      <w:spacing w:line="320" w:lineRule="exact"/>
    </w:pPr>
    <w:rPr>
      <w:sz w:val="22"/>
    </w:rPr>
  </w:style>
  <w:style w:type="paragraph" w:customStyle="1" w:styleId="MPTextFett">
    <w:name w:val="MP_Text_Fett"/>
    <w:basedOn w:val="MPText"/>
    <w:rsid w:val="00CD5471"/>
    <w:rPr>
      <w:b/>
    </w:rPr>
  </w:style>
  <w:style w:type="table" w:styleId="TableGrid">
    <w:name w:val="Table Grid"/>
    <w:basedOn w:val="TableNormal"/>
    <w:rsid w:val="00A02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Textklein">
    <w:name w:val="MP_Text_klein"/>
    <w:basedOn w:val="MPText"/>
    <w:rsid w:val="003C3BB7"/>
    <w:pPr>
      <w:tabs>
        <w:tab w:val="left" w:leader="dot" w:pos="510"/>
      </w:tabs>
      <w:spacing w:line="220" w:lineRule="exact"/>
    </w:pPr>
    <w:rPr>
      <w:rFonts w:ascii="Arial" w:hAnsi="Arial"/>
      <w:sz w:val="16"/>
    </w:rPr>
  </w:style>
  <w:style w:type="character" w:styleId="CommentReference">
    <w:name w:val="annotation reference"/>
    <w:basedOn w:val="DefaultParagraphFont"/>
    <w:rsid w:val="00FE7497"/>
  </w:style>
  <w:style w:type="character" w:styleId="Hyperlink">
    <w:name w:val="Hyperlink"/>
    <w:uiPriority w:val="99"/>
    <w:rsid w:val="00731E7B"/>
    <w:rPr>
      <w:color w:val="0000FF"/>
      <w:u w:val="single"/>
    </w:rPr>
  </w:style>
  <w:style w:type="paragraph" w:styleId="PlainText">
    <w:name w:val="Plain Text"/>
    <w:basedOn w:val="Normal"/>
    <w:link w:val="PlainTextChar"/>
    <w:uiPriority w:val="99"/>
    <w:unhideWhenUsed/>
    <w:rsid w:val="000F5D10"/>
    <w:rPr>
      <w:rFonts w:ascii="Arial" w:eastAsia="Calibri" w:hAnsi="Arial" w:cs="Arial"/>
      <w:sz w:val="20"/>
    </w:rPr>
  </w:style>
  <w:style w:type="character" w:customStyle="1" w:styleId="PlainTextChar">
    <w:name w:val="Plain Text Char"/>
    <w:link w:val="PlainText"/>
    <w:uiPriority w:val="99"/>
    <w:rsid w:val="000F5D10"/>
    <w:rPr>
      <w:rFonts w:ascii="Arial" w:eastAsia="Calibri" w:hAnsi="Arial" w:cs="Arial"/>
    </w:rPr>
  </w:style>
  <w:style w:type="paragraph" w:styleId="CommentText">
    <w:name w:val="annotation text"/>
    <w:basedOn w:val="Normal"/>
    <w:link w:val="CommentTextChar"/>
    <w:uiPriority w:val="99"/>
    <w:semiHidden/>
    <w:rsid w:val="00905531"/>
    <w:rPr>
      <w:sz w:val="20"/>
    </w:rPr>
  </w:style>
  <w:style w:type="paragraph" w:styleId="CommentSubject">
    <w:name w:val="annotation subject"/>
    <w:basedOn w:val="CommentText"/>
    <w:next w:val="CommentText"/>
    <w:semiHidden/>
    <w:rsid w:val="00905531"/>
    <w:rPr>
      <w:b/>
      <w:bCs/>
    </w:rPr>
  </w:style>
  <w:style w:type="character" w:customStyle="1" w:styleId="BesuchterHyperlink1">
    <w:name w:val="BesuchterHyperlink1"/>
    <w:uiPriority w:val="99"/>
    <w:unhideWhenUsed/>
    <w:rsid w:val="00416BE0"/>
    <w:rPr>
      <w:color w:val="800080"/>
      <w:u w:val="single"/>
    </w:rPr>
  </w:style>
  <w:style w:type="character" w:styleId="HTMLCite">
    <w:name w:val="HTML Cite"/>
    <w:uiPriority w:val="99"/>
    <w:unhideWhenUsed/>
    <w:rsid w:val="00416BE0"/>
    <w:rPr>
      <w:i/>
      <w:iCs/>
    </w:rPr>
  </w:style>
  <w:style w:type="character" w:customStyle="1" w:styleId="HTMLPreformattedChar">
    <w:name w:val="HTML Preformatted Char"/>
    <w:link w:val="HTMLPreformatted"/>
    <w:uiPriority w:val="99"/>
    <w:rsid w:val="00416BE0"/>
    <w:rPr>
      <w:rFonts w:ascii="Courier New" w:eastAsia="Times New Roman" w:hAnsi="Courier New" w:cs="Courier New"/>
    </w:rPr>
  </w:style>
  <w:style w:type="paragraph" w:styleId="HTMLPreformatted">
    <w:name w:val="HTML Preformatted"/>
    <w:basedOn w:val="Normal"/>
    <w:link w:val="HTMLPreformattedChar"/>
    <w:uiPriority w:val="99"/>
    <w:unhideWhenUsed/>
    <w:rsid w:val="00416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brokenref">
    <w:name w:val="brokenref"/>
    <w:rsid w:val="00416BE0"/>
    <w:rPr>
      <w:vanish/>
      <w:webHidden w:val="0"/>
      <w:specVanish w:val="0"/>
    </w:rPr>
  </w:style>
  <w:style w:type="character" w:customStyle="1" w:styleId="texhtml">
    <w:name w:val="texhtml"/>
    <w:rsid w:val="00416BE0"/>
    <w:rPr>
      <w:sz w:val="28"/>
      <w:szCs w:val="28"/>
    </w:rPr>
  </w:style>
  <w:style w:type="character" w:customStyle="1" w:styleId="updatedmarker">
    <w:name w:val="updatedmarker"/>
    <w:rsid w:val="00416BE0"/>
    <w:rPr>
      <w:color w:val="006400"/>
      <w:shd w:val="clear" w:color="auto" w:fill="auto"/>
    </w:rPr>
  </w:style>
  <w:style w:type="character" w:customStyle="1" w:styleId="mw-geshi">
    <w:name w:val="mw-geshi"/>
    <w:rsid w:val="00416BE0"/>
    <w:rPr>
      <w:rFonts w:ascii="Courier New" w:hAnsi="Courier New" w:cs="Courier New" w:hint="default"/>
    </w:rPr>
  </w:style>
  <w:style w:type="character" w:customStyle="1" w:styleId="editsection">
    <w:name w:val="editsection"/>
    <w:rsid w:val="00416BE0"/>
  </w:style>
  <w:style w:type="character" w:customStyle="1" w:styleId="mw-headline">
    <w:name w:val="mw-headline"/>
    <w:rsid w:val="00416BE0"/>
  </w:style>
  <w:style w:type="paragraph" w:customStyle="1" w:styleId="yiv1738774997msoplaintext">
    <w:name w:val="yiv1738774997msoplaintext"/>
    <w:basedOn w:val="Normal"/>
    <w:rsid w:val="00416BE0"/>
    <w:pPr>
      <w:spacing w:before="100" w:beforeAutospacing="1" w:after="100" w:afterAutospacing="1"/>
    </w:pPr>
    <w:rPr>
      <w:lang w:eastAsia="en-GB"/>
    </w:rPr>
  </w:style>
  <w:style w:type="paragraph" w:styleId="NormalWeb">
    <w:name w:val="Normal (Web)"/>
    <w:basedOn w:val="Normal"/>
    <w:uiPriority w:val="99"/>
    <w:unhideWhenUsed/>
    <w:rsid w:val="00416BE0"/>
    <w:pPr>
      <w:spacing w:before="100" w:beforeAutospacing="1" w:after="100" w:afterAutospacing="1"/>
    </w:pPr>
    <w:rPr>
      <w:lang w:eastAsia="en-GB"/>
    </w:rPr>
  </w:style>
  <w:style w:type="paragraph" w:customStyle="1" w:styleId="span">
    <w:name w:val="span"/>
    <w:basedOn w:val="Normal"/>
    <w:rsid w:val="00D5643E"/>
    <w:pPr>
      <w:spacing w:before="100" w:beforeAutospacing="1" w:after="100" w:afterAutospacing="1"/>
    </w:pPr>
    <w:rPr>
      <w:rFonts w:ascii="Verdana" w:hAnsi="Verdana"/>
      <w:color w:val="000000"/>
      <w:sz w:val="17"/>
      <w:szCs w:val="17"/>
      <w:lang w:eastAsia="en-GB"/>
    </w:rPr>
  </w:style>
  <w:style w:type="character" w:customStyle="1" w:styleId="span1">
    <w:name w:val="span1"/>
    <w:rsid w:val="00D5643E"/>
    <w:rPr>
      <w:rFonts w:ascii="Verdana" w:hAnsi="Verdana" w:hint="default"/>
      <w:b w:val="0"/>
      <w:bCs w:val="0"/>
      <w:i w:val="0"/>
      <w:iCs w:val="0"/>
      <w:strike w:val="0"/>
      <w:dstrike w:val="0"/>
      <w:color w:val="000000"/>
      <w:sz w:val="17"/>
      <w:szCs w:val="17"/>
      <w:u w:val="none"/>
      <w:effect w:val="none"/>
    </w:rPr>
  </w:style>
  <w:style w:type="paragraph" w:customStyle="1" w:styleId="MediumGrid1-Accent21">
    <w:name w:val="Medium Grid 1 - Accent 21"/>
    <w:basedOn w:val="Normal"/>
    <w:uiPriority w:val="34"/>
    <w:qFormat/>
    <w:rsid w:val="00A30C07"/>
    <w:pPr>
      <w:spacing w:after="200" w:line="276" w:lineRule="auto"/>
      <w:ind w:left="720"/>
      <w:contextualSpacing/>
    </w:pPr>
    <w:rPr>
      <w:rFonts w:ascii="Calibri" w:eastAsia="Calibri" w:hAnsi="Calibri"/>
      <w:sz w:val="22"/>
      <w:szCs w:val="22"/>
      <w:lang w:val="en-ZA"/>
    </w:rPr>
  </w:style>
  <w:style w:type="character" w:customStyle="1" w:styleId="unicode">
    <w:name w:val="unicode"/>
    <w:rsid w:val="006656F8"/>
  </w:style>
  <w:style w:type="character" w:customStyle="1" w:styleId="ipa">
    <w:name w:val="ipa"/>
    <w:rsid w:val="006656F8"/>
  </w:style>
  <w:style w:type="paragraph" w:customStyle="1" w:styleId="CharCharCharChar">
    <w:name w:val="Char Char Char Char"/>
    <w:basedOn w:val="Normal"/>
    <w:autoRedefine/>
    <w:rsid w:val="00E9755B"/>
    <w:pPr>
      <w:spacing w:after="160" w:line="240" w:lineRule="exact"/>
      <w:jc w:val="both"/>
    </w:pPr>
    <w:rPr>
      <w:rFonts w:eastAsia="SimSun"/>
      <w:b/>
      <w:sz w:val="28"/>
    </w:rPr>
  </w:style>
  <w:style w:type="paragraph" w:customStyle="1" w:styleId="Default">
    <w:name w:val="Default"/>
    <w:rsid w:val="00AD6285"/>
    <w:pPr>
      <w:autoSpaceDE w:val="0"/>
      <w:autoSpaceDN w:val="0"/>
      <w:adjustRightInd w:val="0"/>
    </w:pPr>
    <w:rPr>
      <w:rFonts w:ascii="Arial" w:eastAsia="Calibri" w:hAnsi="Arial" w:cs="Arial"/>
      <w:color w:val="000000"/>
      <w:sz w:val="24"/>
      <w:szCs w:val="24"/>
      <w:lang w:val="en-US" w:eastAsia="en-US"/>
    </w:rPr>
  </w:style>
  <w:style w:type="character" w:styleId="Emphasis">
    <w:name w:val="Emphasis"/>
    <w:uiPriority w:val="20"/>
    <w:qFormat/>
    <w:rsid w:val="005E38F8"/>
    <w:rPr>
      <w:i/>
      <w:iCs/>
    </w:rPr>
  </w:style>
  <w:style w:type="character" w:customStyle="1" w:styleId="apple-converted-space">
    <w:name w:val="apple-converted-space"/>
    <w:rsid w:val="005E38F8"/>
  </w:style>
  <w:style w:type="paragraph" w:customStyle="1" w:styleId="standardweb5">
    <w:name w:val="standardweb5"/>
    <w:basedOn w:val="Normal"/>
    <w:uiPriority w:val="99"/>
    <w:rsid w:val="00E07C82"/>
    <w:pPr>
      <w:spacing w:before="100" w:beforeAutospacing="1" w:after="150" w:line="276" w:lineRule="auto"/>
    </w:pPr>
    <w:rPr>
      <w:rFonts w:ascii="Verdana" w:eastAsia="Calibri" w:hAnsi="Verdana"/>
      <w:color w:val="555555"/>
      <w:sz w:val="22"/>
      <w:szCs w:val="22"/>
    </w:rPr>
  </w:style>
  <w:style w:type="paragraph" w:customStyle="1" w:styleId="CharCharChar">
    <w:name w:val="Char Char Char"/>
    <w:basedOn w:val="Normal"/>
    <w:rsid w:val="00A53883"/>
    <w:pPr>
      <w:spacing w:after="160" w:line="240" w:lineRule="exact"/>
    </w:pPr>
    <w:rPr>
      <w:rFonts w:ascii="Verdana" w:eastAsia="SimSun" w:hAnsi="Verdana"/>
      <w:sz w:val="20"/>
    </w:rPr>
  </w:style>
  <w:style w:type="character" w:customStyle="1" w:styleId="A5">
    <w:name w:val="A5"/>
    <w:uiPriority w:val="99"/>
    <w:rsid w:val="00ED32A9"/>
    <w:rPr>
      <w:rFonts w:cs="Compatil Text LT"/>
      <w:color w:val="000000"/>
      <w:sz w:val="17"/>
      <w:szCs w:val="17"/>
    </w:rPr>
  </w:style>
  <w:style w:type="paragraph" w:customStyle="1" w:styleId="Pa6">
    <w:name w:val="Pa6"/>
    <w:basedOn w:val="Normal"/>
    <w:next w:val="Normal"/>
    <w:uiPriority w:val="99"/>
    <w:rsid w:val="00ED32A9"/>
    <w:pPr>
      <w:autoSpaceDE w:val="0"/>
      <w:autoSpaceDN w:val="0"/>
      <w:adjustRightInd w:val="0"/>
      <w:spacing w:line="241" w:lineRule="atLeast"/>
    </w:pPr>
    <w:rPr>
      <w:rFonts w:ascii="Compatil Text LT" w:eastAsia="Calibri" w:hAnsi="Compatil Text LT" w:cs="Arial"/>
    </w:rPr>
  </w:style>
  <w:style w:type="character" w:styleId="Strong">
    <w:name w:val="Strong"/>
    <w:uiPriority w:val="22"/>
    <w:qFormat/>
    <w:rsid w:val="00C14EA5"/>
    <w:rPr>
      <w:b/>
      <w:bCs/>
    </w:rPr>
  </w:style>
  <w:style w:type="paragraph" w:customStyle="1" w:styleId="s17">
    <w:name w:val="s17"/>
    <w:basedOn w:val="Normal"/>
    <w:rsid w:val="005D20A4"/>
    <w:pPr>
      <w:spacing w:before="100" w:beforeAutospacing="1" w:after="100" w:afterAutospacing="1"/>
    </w:pPr>
    <w:rPr>
      <w:rFonts w:ascii="Calibri" w:eastAsia="Calibri" w:hAnsi="Calibri"/>
      <w:sz w:val="22"/>
      <w:szCs w:val="22"/>
    </w:rPr>
  </w:style>
  <w:style w:type="character" w:customStyle="1" w:styleId="s19">
    <w:name w:val="s19"/>
    <w:rsid w:val="005D20A4"/>
  </w:style>
  <w:style w:type="character" w:customStyle="1" w:styleId="s4">
    <w:name w:val="s4"/>
    <w:rsid w:val="005D20A4"/>
  </w:style>
  <w:style w:type="character" w:customStyle="1" w:styleId="CommentTextChar">
    <w:name w:val="Comment Text Char"/>
    <w:link w:val="CommentText"/>
    <w:uiPriority w:val="99"/>
    <w:semiHidden/>
    <w:rsid w:val="00F836DE"/>
    <w:rPr>
      <w:rFonts w:eastAsia="Times New Roman"/>
      <w:lang w:eastAsia="de-CH"/>
    </w:rPr>
  </w:style>
  <w:style w:type="character" w:customStyle="1" w:styleId="FooterChar">
    <w:name w:val="Footer Char"/>
    <w:link w:val="Footer"/>
    <w:rsid w:val="00021469"/>
    <w:rPr>
      <w:rFonts w:ascii="Arial" w:eastAsia="Times New Roman" w:hAnsi="Arial"/>
      <w:sz w:val="16"/>
      <w:lang w:val="en-GB" w:eastAsia="de-CH"/>
    </w:rPr>
  </w:style>
  <w:style w:type="character" w:customStyle="1" w:styleId="HeaderChar">
    <w:name w:val="Header Char"/>
    <w:link w:val="Header"/>
    <w:uiPriority w:val="99"/>
    <w:rsid w:val="00021469"/>
    <w:rPr>
      <w:rFonts w:eastAsia="Times New Roman"/>
      <w:sz w:val="22"/>
      <w:lang w:val="en-GB" w:eastAsia="de-CH"/>
    </w:rPr>
  </w:style>
  <w:style w:type="paragraph" w:styleId="Quote">
    <w:name w:val="Quote"/>
    <w:basedOn w:val="Normal"/>
    <w:next w:val="Normal"/>
    <w:link w:val="QuoteChar"/>
    <w:uiPriority w:val="29"/>
    <w:qFormat/>
    <w:rsid w:val="00020AE0"/>
    <w:pPr>
      <w:spacing w:after="200" w:line="276" w:lineRule="auto"/>
    </w:pPr>
    <w:rPr>
      <w:rFonts w:ascii="Calibri" w:eastAsia="Times New Roman" w:hAnsi="Calibri"/>
      <w:i/>
      <w:iCs/>
      <w:color w:val="000000"/>
      <w:sz w:val="22"/>
      <w:szCs w:val="22"/>
      <w:lang w:val="de-CH" w:eastAsia="de-CH"/>
    </w:rPr>
  </w:style>
  <w:style w:type="character" w:customStyle="1" w:styleId="QuoteChar">
    <w:name w:val="Quote Char"/>
    <w:link w:val="Quote"/>
    <w:uiPriority w:val="29"/>
    <w:rsid w:val="00020AE0"/>
    <w:rPr>
      <w:rFonts w:ascii="Calibri" w:eastAsia="Times New Roman" w:hAnsi="Calibri"/>
      <w:i/>
      <w:iCs/>
      <w:color w:val="000000"/>
      <w:sz w:val="22"/>
      <w:szCs w:val="22"/>
    </w:rPr>
  </w:style>
  <w:style w:type="paragraph" w:customStyle="1" w:styleId="Body">
    <w:name w:val="Body"/>
    <w:rsid w:val="000A65BA"/>
    <w:pPr>
      <w:pBdr>
        <w:top w:val="nil"/>
        <w:left w:val="nil"/>
        <w:bottom w:val="nil"/>
        <w:right w:val="nil"/>
        <w:between w:val="nil"/>
        <w:bar w:val="nil"/>
      </w:pBdr>
    </w:pPr>
    <w:rPr>
      <w:rFonts w:ascii="Calibri" w:eastAsia="Calibri" w:hAnsi="Calibri" w:cs="Calibri"/>
      <w:color w:val="000000"/>
      <w:sz w:val="22"/>
      <w:szCs w:val="22"/>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162">
      <w:bodyDiv w:val="1"/>
      <w:marLeft w:val="0"/>
      <w:marRight w:val="0"/>
      <w:marTop w:val="0"/>
      <w:marBottom w:val="0"/>
      <w:divBdr>
        <w:top w:val="none" w:sz="0" w:space="0" w:color="auto"/>
        <w:left w:val="none" w:sz="0" w:space="0" w:color="auto"/>
        <w:bottom w:val="none" w:sz="0" w:space="0" w:color="auto"/>
        <w:right w:val="none" w:sz="0" w:space="0" w:color="auto"/>
      </w:divBdr>
    </w:div>
    <w:div w:id="16319061">
      <w:bodyDiv w:val="1"/>
      <w:marLeft w:val="0"/>
      <w:marRight w:val="0"/>
      <w:marTop w:val="0"/>
      <w:marBottom w:val="0"/>
      <w:divBdr>
        <w:top w:val="none" w:sz="0" w:space="0" w:color="auto"/>
        <w:left w:val="none" w:sz="0" w:space="0" w:color="auto"/>
        <w:bottom w:val="none" w:sz="0" w:space="0" w:color="auto"/>
        <w:right w:val="none" w:sz="0" w:space="0" w:color="auto"/>
      </w:divBdr>
    </w:div>
    <w:div w:id="17123903">
      <w:bodyDiv w:val="1"/>
      <w:marLeft w:val="0"/>
      <w:marRight w:val="0"/>
      <w:marTop w:val="0"/>
      <w:marBottom w:val="0"/>
      <w:divBdr>
        <w:top w:val="none" w:sz="0" w:space="0" w:color="auto"/>
        <w:left w:val="none" w:sz="0" w:space="0" w:color="auto"/>
        <w:bottom w:val="none" w:sz="0" w:space="0" w:color="auto"/>
        <w:right w:val="none" w:sz="0" w:space="0" w:color="auto"/>
      </w:divBdr>
    </w:div>
    <w:div w:id="75442043">
      <w:bodyDiv w:val="1"/>
      <w:marLeft w:val="0"/>
      <w:marRight w:val="0"/>
      <w:marTop w:val="0"/>
      <w:marBottom w:val="0"/>
      <w:divBdr>
        <w:top w:val="none" w:sz="0" w:space="0" w:color="auto"/>
        <w:left w:val="none" w:sz="0" w:space="0" w:color="auto"/>
        <w:bottom w:val="none" w:sz="0" w:space="0" w:color="auto"/>
        <w:right w:val="none" w:sz="0" w:space="0" w:color="auto"/>
      </w:divBdr>
    </w:div>
    <w:div w:id="124933257">
      <w:bodyDiv w:val="1"/>
      <w:marLeft w:val="0"/>
      <w:marRight w:val="0"/>
      <w:marTop w:val="0"/>
      <w:marBottom w:val="0"/>
      <w:divBdr>
        <w:top w:val="none" w:sz="0" w:space="0" w:color="auto"/>
        <w:left w:val="none" w:sz="0" w:space="0" w:color="auto"/>
        <w:bottom w:val="none" w:sz="0" w:space="0" w:color="auto"/>
        <w:right w:val="none" w:sz="0" w:space="0" w:color="auto"/>
      </w:divBdr>
    </w:div>
    <w:div w:id="168523256">
      <w:bodyDiv w:val="1"/>
      <w:marLeft w:val="0"/>
      <w:marRight w:val="0"/>
      <w:marTop w:val="0"/>
      <w:marBottom w:val="0"/>
      <w:divBdr>
        <w:top w:val="none" w:sz="0" w:space="0" w:color="auto"/>
        <w:left w:val="none" w:sz="0" w:space="0" w:color="auto"/>
        <w:bottom w:val="none" w:sz="0" w:space="0" w:color="auto"/>
        <w:right w:val="none" w:sz="0" w:space="0" w:color="auto"/>
      </w:divBdr>
      <w:divsChild>
        <w:div w:id="466164051">
          <w:marLeft w:val="0"/>
          <w:marRight w:val="0"/>
          <w:marTop w:val="0"/>
          <w:marBottom w:val="0"/>
          <w:divBdr>
            <w:top w:val="none" w:sz="0" w:space="0" w:color="auto"/>
            <w:left w:val="none" w:sz="0" w:space="0" w:color="auto"/>
            <w:bottom w:val="none" w:sz="0" w:space="0" w:color="auto"/>
            <w:right w:val="none" w:sz="0" w:space="0" w:color="auto"/>
          </w:divBdr>
          <w:divsChild>
            <w:div w:id="1186334464">
              <w:marLeft w:val="0"/>
              <w:marRight w:val="0"/>
              <w:marTop w:val="0"/>
              <w:marBottom w:val="0"/>
              <w:divBdr>
                <w:top w:val="none" w:sz="0" w:space="0" w:color="auto"/>
                <w:left w:val="none" w:sz="0" w:space="0" w:color="auto"/>
                <w:bottom w:val="none" w:sz="0" w:space="0" w:color="auto"/>
                <w:right w:val="none" w:sz="0" w:space="0" w:color="auto"/>
              </w:divBdr>
              <w:divsChild>
                <w:div w:id="1000625340">
                  <w:marLeft w:val="0"/>
                  <w:marRight w:val="0"/>
                  <w:marTop w:val="0"/>
                  <w:marBottom w:val="0"/>
                  <w:divBdr>
                    <w:top w:val="none" w:sz="0" w:space="0" w:color="auto"/>
                    <w:left w:val="none" w:sz="0" w:space="0" w:color="auto"/>
                    <w:bottom w:val="none" w:sz="0" w:space="0" w:color="auto"/>
                    <w:right w:val="none" w:sz="0" w:space="0" w:color="auto"/>
                  </w:divBdr>
                  <w:divsChild>
                    <w:div w:id="1686131993">
                      <w:marLeft w:val="300"/>
                      <w:marRight w:val="0"/>
                      <w:marTop w:val="0"/>
                      <w:marBottom w:val="0"/>
                      <w:divBdr>
                        <w:top w:val="none" w:sz="0" w:space="0" w:color="auto"/>
                        <w:left w:val="none" w:sz="0" w:space="0" w:color="auto"/>
                        <w:bottom w:val="none" w:sz="0" w:space="0" w:color="auto"/>
                        <w:right w:val="none" w:sz="0" w:space="0" w:color="auto"/>
                      </w:divBdr>
                      <w:divsChild>
                        <w:div w:id="1053240452">
                          <w:marLeft w:val="0"/>
                          <w:marRight w:val="0"/>
                          <w:marTop w:val="0"/>
                          <w:marBottom w:val="0"/>
                          <w:divBdr>
                            <w:top w:val="none" w:sz="0" w:space="0" w:color="auto"/>
                            <w:left w:val="none" w:sz="0" w:space="0" w:color="auto"/>
                            <w:bottom w:val="none" w:sz="0" w:space="0" w:color="auto"/>
                            <w:right w:val="none" w:sz="0" w:space="0" w:color="auto"/>
                          </w:divBdr>
                          <w:divsChild>
                            <w:div w:id="2052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055140">
      <w:bodyDiv w:val="1"/>
      <w:marLeft w:val="0"/>
      <w:marRight w:val="0"/>
      <w:marTop w:val="0"/>
      <w:marBottom w:val="0"/>
      <w:divBdr>
        <w:top w:val="none" w:sz="0" w:space="0" w:color="auto"/>
        <w:left w:val="none" w:sz="0" w:space="0" w:color="auto"/>
        <w:bottom w:val="none" w:sz="0" w:space="0" w:color="auto"/>
        <w:right w:val="none" w:sz="0" w:space="0" w:color="auto"/>
      </w:divBdr>
    </w:div>
    <w:div w:id="331642873">
      <w:bodyDiv w:val="1"/>
      <w:marLeft w:val="0"/>
      <w:marRight w:val="0"/>
      <w:marTop w:val="0"/>
      <w:marBottom w:val="0"/>
      <w:divBdr>
        <w:top w:val="none" w:sz="0" w:space="0" w:color="auto"/>
        <w:left w:val="none" w:sz="0" w:space="0" w:color="auto"/>
        <w:bottom w:val="none" w:sz="0" w:space="0" w:color="auto"/>
        <w:right w:val="none" w:sz="0" w:space="0" w:color="auto"/>
      </w:divBdr>
      <w:divsChild>
        <w:div w:id="1797799123">
          <w:marLeft w:val="0"/>
          <w:marRight w:val="0"/>
          <w:marTop w:val="0"/>
          <w:marBottom w:val="0"/>
          <w:divBdr>
            <w:top w:val="none" w:sz="0" w:space="0" w:color="auto"/>
            <w:left w:val="none" w:sz="0" w:space="0" w:color="auto"/>
            <w:bottom w:val="none" w:sz="0" w:space="0" w:color="auto"/>
            <w:right w:val="none" w:sz="0" w:space="0" w:color="auto"/>
          </w:divBdr>
          <w:divsChild>
            <w:div w:id="602300479">
              <w:marLeft w:val="0"/>
              <w:marRight w:val="0"/>
              <w:marTop w:val="0"/>
              <w:marBottom w:val="0"/>
              <w:divBdr>
                <w:top w:val="none" w:sz="0" w:space="0" w:color="auto"/>
                <w:left w:val="none" w:sz="0" w:space="0" w:color="auto"/>
                <w:bottom w:val="none" w:sz="0" w:space="0" w:color="auto"/>
                <w:right w:val="none" w:sz="0" w:space="0" w:color="auto"/>
              </w:divBdr>
              <w:divsChild>
                <w:div w:id="8151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88948">
      <w:bodyDiv w:val="1"/>
      <w:marLeft w:val="0"/>
      <w:marRight w:val="0"/>
      <w:marTop w:val="0"/>
      <w:marBottom w:val="0"/>
      <w:divBdr>
        <w:top w:val="none" w:sz="0" w:space="0" w:color="auto"/>
        <w:left w:val="none" w:sz="0" w:space="0" w:color="auto"/>
        <w:bottom w:val="none" w:sz="0" w:space="0" w:color="auto"/>
        <w:right w:val="none" w:sz="0" w:space="0" w:color="auto"/>
      </w:divBdr>
    </w:div>
    <w:div w:id="421687566">
      <w:bodyDiv w:val="1"/>
      <w:marLeft w:val="0"/>
      <w:marRight w:val="0"/>
      <w:marTop w:val="0"/>
      <w:marBottom w:val="0"/>
      <w:divBdr>
        <w:top w:val="none" w:sz="0" w:space="0" w:color="auto"/>
        <w:left w:val="none" w:sz="0" w:space="0" w:color="auto"/>
        <w:bottom w:val="none" w:sz="0" w:space="0" w:color="auto"/>
        <w:right w:val="none" w:sz="0" w:space="0" w:color="auto"/>
      </w:divBdr>
    </w:div>
    <w:div w:id="512958862">
      <w:bodyDiv w:val="1"/>
      <w:marLeft w:val="0"/>
      <w:marRight w:val="0"/>
      <w:marTop w:val="0"/>
      <w:marBottom w:val="0"/>
      <w:divBdr>
        <w:top w:val="none" w:sz="0" w:space="0" w:color="auto"/>
        <w:left w:val="none" w:sz="0" w:space="0" w:color="auto"/>
        <w:bottom w:val="none" w:sz="0" w:space="0" w:color="auto"/>
        <w:right w:val="none" w:sz="0" w:space="0" w:color="auto"/>
      </w:divBdr>
    </w:div>
    <w:div w:id="629669931">
      <w:bodyDiv w:val="1"/>
      <w:marLeft w:val="0"/>
      <w:marRight w:val="0"/>
      <w:marTop w:val="0"/>
      <w:marBottom w:val="0"/>
      <w:divBdr>
        <w:top w:val="none" w:sz="0" w:space="0" w:color="auto"/>
        <w:left w:val="none" w:sz="0" w:space="0" w:color="auto"/>
        <w:bottom w:val="none" w:sz="0" w:space="0" w:color="auto"/>
        <w:right w:val="none" w:sz="0" w:space="0" w:color="auto"/>
      </w:divBdr>
    </w:div>
    <w:div w:id="631978138">
      <w:bodyDiv w:val="1"/>
      <w:marLeft w:val="0"/>
      <w:marRight w:val="0"/>
      <w:marTop w:val="0"/>
      <w:marBottom w:val="0"/>
      <w:divBdr>
        <w:top w:val="none" w:sz="0" w:space="0" w:color="auto"/>
        <w:left w:val="none" w:sz="0" w:space="0" w:color="auto"/>
        <w:bottom w:val="none" w:sz="0" w:space="0" w:color="auto"/>
        <w:right w:val="none" w:sz="0" w:space="0" w:color="auto"/>
      </w:divBdr>
      <w:divsChild>
        <w:div w:id="1709179458">
          <w:marLeft w:val="0"/>
          <w:marRight w:val="0"/>
          <w:marTop w:val="0"/>
          <w:marBottom w:val="0"/>
          <w:divBdr>
            <w:top w:val="none" w:sz="0" w:space="0" w:color="auto"/>
            <w:left w:val="none" w:sz="0" w:space="0" w:color="auto"/>
            <w:bottom w:val="none" w:sz="0" w:space="0" w:color="auto"/>
            <w:right w:val="none" w:sz="0" w:space="0" w:color="auto"/>
          </w:divBdr>
          <w:divsChild>
            <w:div w:id="586886313">
              <w:marLeft w:val="0"/>
              <w:marRight w:val="0"/>
              <w:marTop w:val="0"/>
              <w:marBottom w:val="0"/>
              <w:divBdr>
                <w:top w:val="none" w:sz="0" w:space="0" w:color="auto"/>
                <w:left w:val="none" w:sz="0" w:space="0" w:color="auto"/>
                <w:bottom w:val="none" w:sz="0" w:space="0" w:color="auto"/>
                <w:right w:val="none" w:sz="0" w:space="0" w:color="auto"/>
              </w:divBdr>
              <w:divsChild>
                <w:div w:id="1420368105">
                  <w:marLeft w:val="0"/>
                  <w:marRight w:val="0"/>
                  <w:marTop w:val="0"/>
                  <w:marBottom w:val="0"/>
                  <w:divBdr>
                    <w:top w:val="none" w:sz="0" w:space="0" w:color="auto"/>
                    <w:left w:val="none" w:sz="0" w:space="0" w:color="auto"/>
                    <w:bottom w:val="none" w:sz="0" w:space="0" w:color="auto"/>
                    <w:right w:val="none" w:sz="0" w:space="0" w:color="auto"/>
                  </w:divBdr>
                  <w:divsChild>
                    <w:div w:id="287587709">
                      <w:marLeft w:val="0"/>
                      <w:marRight w:val="0"/>
                      <w:marTop w:val="0"/>
                      <w:marBottom w:val="0"/>
                      <w:divBdr>
                        <w:top w:val="none" w:sz="0" w:space="0" w:color="auto"/>
                        <w:left w:val="none" w:sz="0" w:space="0" w:color="auto"/>
                        <w:bottom w:val="none" w:sz="0" w:space="0" w:color="auto"/>
                        <w:right w:val="none" w:sz="0" w:space="0" w:color="auto"/>
                      </w:divBdr>
                      <w:divsChild>
                        <w:div w:id="340858658">
                          <w:marLeft w:val="0"/>
                          <w:marRight w:val="0"/>
                          <w:marTop w:val="0"/>
                          <w:marBottom w:val="0"/>
                          <w:divBdr>
                            <w:top w:val="none" w:sz="0" w:space="0" w:color="auto"/>
                            <w:left w:val="none" w:sz="0" w:space="0" w:color="auto"/>
                            <w:bottom w:val="none" w:sz="0" w:space="0" w:color="auto"/>
                            <w:right w:val="none" w:sz="0" w:space="0" w:color="auto"/>
                          </w:divBdr>
                          <w:divsChild>
                            <w:div w:id="748768585">
                              <w:marLeft w:val="0"/>
                              <w:marRight w:val="0"/>
                              <w:marTop w:val="0"/>
                              <w:marBottom w:val="0"/>
                              <w:divBdr>
                                <w:top w:val="none" w:sz="0" w:space="0" w:color="auto"/>
                                <w:left w:val="none" w:sz="0" w:space="0" w:color="auto"/>
                                <w:bottom w:val="none" w:sz="0" w:space="0" w:color="auto"/>
                                <w:right w:val="none" w:sz="0" w:space="0" w:color="auto"/>
                              </w:divBdr>
                              <w:divsChild>
                                <w:div w:id="10575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04319">
                      <w:marLeft w:val="0"/>
                      <w:marRight w:val="0"/>
                      <w:marTop w:val="0"/>
                      <w:marBottom w:val="0"/>
                      <w:divBdr>
                        <w:top w:val="none" w:sz="0" w:space="0" w:color="auto"/>
                        <w:left w:val="none" w:sz="0" w:space="0" w:color="auto"/>
                        <w:bottom w:val="none" w:sz="0" w:space="0" w:color="auto"/>
                        <w:right w:val="none" w:sz="0" w:space="0" w:color="auto"/>
                      </w:divBdr>
                      <w:divsChild>
                        <w:div w:id="954604830">
                          <w:marLeft w:val="0"/>
                          <w:marRight w:val="0"/>
                          <w:marTop w:val="0"/>
                          <w:marBottom w:val="0"/>
                          <w:divBdr>
                            <w:top w:val="none" w:sz="0" w:space="0" w:color="auto"/>
                            <w:left w:val="none" w:sz="0" w:space="0" w:color="auto"/>
                            <w:bottom w:val="none" w:sz="0" w:space="0" w:color="auto"/>
                            <w:right w:val="none" w:sz="0" w:space="0" w:color="auto"/>
                          </w:divBdr>
                          <w:divsChild>
                            <w:div w:id="1943224576">
                              <w:marLeft w:val="0"/>
                              <w:marRight w:val="0"/>
                              <w:marTop w:val="0"/>
                              <w:marBottom w:val="0"/>
                              <w:divBdr>
                                <w:top w:val="none" w:sz="0" w:space="0" w:color="auto"/>
                                <w:left w:val="none" w:sz="0" w:space="0" w:color="auto"/>
                                <w:bottom w:val="none" w:sz="0" w:space="0" w:color="auto"/>
                                <w:right w:val="none" w:sz="0" w:space="0" w:color="auto"/>
                              </w:divBdr>
                              <w:divsChild>
                                <w:div w:id="1761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59944">
                      <w:marLeft w:val="0"/>
                      <w:marRight w:val="0"/>
                      <w:marTop w:val="0"/>
                      <w:marBottom w:val="0"/>
                      <w:divBdr>
                        <w:top w:val="none" w:sz="0" w:space="0" w:color="auto"/>
                        <w:left w:val="none" w:sz="0" w:space="0" w:color="auto"/>
                        <w:bottom w:val="none" w:sz="0" w:space="0" w:color="auto"/>
                        <w:right w:val="none" w:sz="0" w:space="0" w:color="auto"/>
                      </w:divBdr>
                      <w:divsChild>
                        <w:div w:id="514880367">
                          <w:marLeft w:val="0"/>
                          <w:marRight w:val="0"/>
                          <w:marTop w:val="0"/>
                          <w:marBottom w:val="0"/>
                          <w:divBdr>
                            <w:top w:val="none" w:sz="0" w:space="0" w:color="auto"/>
                            <w:left w:val="none" w:sz="0" w:space="0" w:color="auto"/>
                            <w:bottom w:val="none" w:sz="0" w:space="0" w:color="auto"/>
                            <w:right w:val="none" w:sz="0" w:space="0" w:color="auto"/>
                          </w:divBdr>
                          <w:divsChild>
                            <w:div w:id="809786519">
                              <w:marLeft w:val="0"/>
                              <w:marRight w:val="0"/>
                              <w:marTop w:val="0"/>
                              <w:marBottom w:val="0"/>
                              <w:divBdr>
                                <w:top w:val="none" w:sz="0" w:space="0" w:color="auto"/>
                                <w:left w:val="none" w:sz="0" w:space="0" w:color="auto"/>
                                <w:bottom w:val="none" w:sz="0" w:space="0" w:color="auto"/>
                                <w:right w:val="none" w:sz="0" w:space="0" w:color="auto"/>
                              </w:divBdr>
                              <w:divsChild>
                                <w:div w:id="14513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3142">
                      <w:marLeft w:val="0"/>
                      <w:marRight w:val="0"/>
                      <w:marTop w:val="0"/>
                      <w:marBottom w:val="0"/>
                      <w:divBdr>
                        <w:top w:val="none" w:sz="0" w:space="0" w:color="auto"/>
                        <w:left w:val="none" w:sz="0" w:space="0" w:color="auto"/>
                        <w:bottom w:val="none" w:sz="0" w:space="0" w:color="auto"/>
                        <w:right w:val="none" w:sz="0" w:space="0" w:color="auto"/>
                      </w:divBdr>
                      <w:divsChild>
                        <w:div w:id="602347009">
                          <w:marLeft w:val="0"/>
                          <w:marRight w:val="0"/>
                          <w:marTop w:val="0"/>
                          <w:marBottom w:val="0"/>
                          <w:divBdr>
                            <w:top w:val="none" w:sz="0" w:space="0" w:color="auto"/>
                            <w:left w:val="none" w:sz="0" w:space="0" w:color="auto"/>
                            <w:bottom w:val="none" w:sz="0" w:space="0" w:color="auto"/>
                            <w:right w:val="none" w:sz="0" w:space="0" w:color="auto"/>
                          </w:divBdr>
                          <w:divsChild>
                            <w:div w:id="23600134">
                              <w:marLeft w:val="0"/>
                              <w:marRight w:val="0"/>
                              <w:marTop w:val="0"/>
                              <w:marBottom w:val="0"/>
                              <w:divBdr>
                                <w:top w:val="none" w:sz="0" w:space="0" w:color="auto"/>
                                <w:left w:val="none" w:sz="0" w:space="0" w:color="auto"/>
                                <w:bottom w:val="none" w:sz="0" w:space="0" w:color="auto"/>
                                <w:right w:val="none" w:sz="0" w:space="0" w:color="auto"/>
                              </w:divBdr>
                              <w:divsChild>
                                <w:div w:id="10458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3748">
                      <w:marLeft w:val="0"/>
                      <w:marRight w:val="0"/>
                      <w:marTop w:val="0"/>
                      <w:marBottom w:val="0"/>
                      <w:divBdr>
                        <w:top w:val="none" w:sz="0" w:space="0" w:color="auto"/>
                        <w:left w:val="none" w:sz="0" w:space="0" w:color="auto"/>
                        <w:bottom w:val="none" w:sz="0" w:space="0" w:color="auto"/>
                        <w:right w:val="none" w:sz="0" w:space="0" w:color="auto"/>
                      </w:divBdr>
                      <w:divsChild>
                        <w:div w:id="513810352">
                          <w:marLeft w:val="0"/>
                          <w:marRight w:val="0"/>
                          <w:marTop w:val="0"/>
                          <w:marBottom w:val="0"/>
                          <w:divBdr>
                            <w:top w:val="none" w:sz="0" w:space="0" w:color="auto"/>
                            <w:left w:val="none" w:sz="0" w:space="0" w:color="auto"/>
                            <w:bottom w:val="none" w:sz="0" w:space="0" w:color="auto"/>
                            <w:right w:val="none" w:sz="0" w:space="0" w:color="auto"/>
                          </w:divBdr>
                          <w:divsChild>
                            <w:div w:id="752092331">
                              <w:marLeft w:val="0"/>
                              <w:marRight w:val="0"/>
                              <w:marTop w:val="0"/>
                              <w:marBottom w:val="0"/>
                              <w:divBdr>
                                <w:top w:val="none" w:sz="0" w:space="0" w:color="auto"/>
                                <w:left w:val="none" w:sz="0" w:space="0" w:color="auto"/>
                                <w:bottom w:val="none" w:sz="0" w:space="0" w:color="auto"/>
                                <w:right w:val="none" w:sz="0" w:space="0" w:color="auto"/>
                              </w:divBdr>
                              <w:divsChild>
                                <w:div w:id="17065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25575">
                      <w:marLeft w:val="0"/>
                      <w:marRight w:val="0"/>
                      <w:marTop w:val="0"/>
                      <w:marBottom w:val="120"/>
                      <w:divBdr>
                        <w:top w:val="none" w:sz="0" w:space="0" w:color="auto"/>
                        <w:left w:val="none" w:sz="0" w:space="0" w:color="auto"/>
                        <w:bottom w:val="none" w:sz="0" w:space="0" w:color="auto"/>
                        <w:right w:val="none" w:sz="0" w:space="0" w:color="auto"/>
                      </w:divBdr>
                    </w:div>
                    <w:div w:id="1273854516">
                      <w:marLeft w:val="0"/>
                      <w:marRight w:val="0"/>
                      <w:marTop w:val="0"/>
                      <w:marBottom w:val="0"/>
                      <w:divBdr>
                        <w:top w:val="none" w:sz="0" w:space="0" w:color="auto"/>
                        <w:left w:val="none" w:sz="0" w:space="0" w:color="auto"/>
                        <w:bottom w:val="none" w:sz="0" w:space="0" w:color="auto"/>
                        <w:right w:val="none" w:sz="0" w:space="0" w:color="auto"/>
                      </w:divBdr>
                      <w:divsChild>
                        <w:div w:id="1157653373">
                          <w:marLeft w:val="0"/>
                          <w:marRight w:val="0"/>
                          <w:marTop w:val="0"/>
                          <w:marBottom w:val="0"/>
                          <w:divBdr>
                            <w:top w:val="none" w:sz="0" w:space="0" w:color="auto"/>
                            <w:left w:val="none" w:sz="0" w:space="0" w:color="auto"/>
                            <w:bottom w:val="none" w:sz="0" w:space="0" w:color="auto"/>
                            <w:right w:val="none" w:sz="0" w:space="0" w:color="auto"/>
                          </w:divBdr>
                          <w:divsChild>
                            <w:div w:id="445586215">
                              <w:marLeft w:val="0"/>
                              <w:marRight w:val="0"/>
                              <w:marTop w:val="0"/>
                              <w:marBottom w:val="0"/>
                              <w:divBdr>
                                <w:top w:val="none" w:sz="0" w:space="0" w:color="auto"/>
                                <w:left w:val="none" w:sz="0" w:space="0" w:color="auto"/>
                                <w:bottom w:val="none" w:sz="0" w:space="0" w:color="auto"/>
                                <w:right w:val="none" w:sz="0" w:space="0" w:color="auto"/>
                              </w:divBdr>
                              <w:divsChild>
                                <w:div w:id="9394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4526">
                      <w:marLeft w:val="0"/>
                      <w:marRight w:val="0"/>
                      <w:marTop w:val="0"/>
                      <w:marBottom w:val="0"/>
                      <w:divBdr>
                        <w:top w:val="none" w:sz="0" w:space="0" w:color="auto"/>
                        <w:left w:val="none" w:sz="0" w:space="0" w:color="auto"/>
                        <w:bottom w:val="none" w:sz="0" w:space="0" w:color="auto"/>
                        <w:right w:val="none" w:sz="0" w:space="0" w:color="auto"/>
                      </w:divBdr>
                      <w:divsChild>
                        <w:div w:id="315650692">
                          <w:marLeft w:val="0"/>
                          <w:marRight w:val="0"/>
                          <w:marTop w:val="0"/>
                          <w:marBottom w:val="0"/>
                          <w:divBdr>
                            <w:top w:val="none" w:sz="0" w:space="0" w:color="auto"/>
                            <w:left w:val="none" w:sz="0" w:space="0" w:color="auto"/>
                            <w:bottom w:val="none" w:sz="0" w:space="0" w:color="auto"/>
                            <w:right w:val="none" w:sz="0" w:space="0" w:color="auto"/>
                          </w:divBdr>
                          <w:divsChild>
                            <w:div w:id="677656757">
                              <w:marLeft w:val="0"/>
                              <w:marRight w:val="0"/>
                              <w:marTop w:val="0"/>
                              <w:marBottom w:val="0"/>
                              <w:divBdr>
                                <w:top w:val="none" w:sz="0" w:space="0" w:color="auto"/>
                                <w:left w:val="none" w:sz="0" w:space="0" w:color="auto"/>
                                <w:bottom w:val="none" w:sz="0" w:space="0" w:color="auto"/>
                                <w:right w:val="none" w:sz="0" w:space="0" w:color="auto"/>
                              </w:divBdr>
                              <w:divsChild>
                                <w:div w:id="18675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0868">
                      <w:marLeft w:val="0"/>
                      <w:marRight w:val="0"/>
                      <w:marTop w:val="0"/>
                      <w:marBottom w:val="0"/>
                      <w:divBdr>
                        <w:top w:val="none" w:sz="0" w:space="0" w:color="auto"/>
                        <w:left w:val="none" w:sz="0" w:space="0" w:color="auto"/>
                        <w:bottom w:val="none" w:sz="0" w:space="0" w:color="auto"/>
                        <w:right w:val="none" w:sz="0" w:space="0" w:color="auto"/>
                      </w:divBdr>
                      <w:divsChild>
                        <w:div w:id="19821719">
                          <w:marLeft w:val="0"/>
                          <w:marRight w:val="0"/>
                          <w:marTop w:val="0"/>
                          <w:marBottom w:val="0"/>
                          <w:divBdr>
                            <w:top w:val="none" w:sz="0" w:space="0" w:color="auto"/>
                            <w:left w:val="none" w:sz="0" w:space="0" w:color="auto"/>
                            <w:bottom w:val="none" w:sz="0" w:space="0" w:color="auto"/>
                            <w:right w:val="none" w:sz="0" w:space="0" w:color="auto"/>
                          </w:divBdr>
                          <w:divsChild>
                            <w:div w:id="1649748454">
                              <w:marLeft w:val="0"/>
                              <w:marRight w:val="0"/>
                              <w:marTop w:val="0"/>
                              <w:marBottom w:val="0"/>
                              <w:divBdr>
                                <w:top w:val="none" w:sz="0" w:space="0" w:color="auto"/>
                                <w:left w:val="none" w:sz="0" w:space="0" w:color="auto"/>
                                <w:bottom w:val="none" w:sz="0" w:space="0" w:color="auto"/>
                                <w:right w:val="none" w:sz="0" w:space="0" w:color="auto"/>
                              </w:divBdr>
                              <w:divsChild>
                                <w:div w:id="3234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59294">
                      <w:marLeft w:val="0"/>
                      <w:marRight w:val="0"/>
                      <w:marTop w:val="0"/>
                      <w:marBottom w:val="0"/>
                      <w:divBdr>
                        <w:top w:val="none" w:sz="0" w:space="0" w:color="auto"/>
                        <w:left w:val="none" w:sz="0" w:space="0" w:color="auto"/>
                        <w:bottom w:val="none" w:sz="0" w:space="0" w:color="auto"/>
                        <w:right w:val="none" w:sz="0" w:space="0" w:color="auto"/>
                      </w:divBdr>
                      <w:divsChild>
                        <w:div w:id="1269308971">
                          <w:marLeft w:val="0"/>
                          <w:marRight w:val="0"/>
                          <w:marTop w:val="0"/>
                          <w:marBottom w:val="0"/>
                          <w:divBdr>
                            <w:top w:val="none" w:sz="0" w:space="0" w:color="auto"/>
                            <w:left w:val="none" w:sz="0" w:space="0" w:color="auto"/>
                            <w:bottom w:val="none" w:sz="0" w:space="0" w:color="auto"/>
                            <w:right w:val="none" w:sz="0" w:space="0" w:color="auto"/>
                          </w:divBdr>
                          <w:divsChild>
                            <w:div w:id="905577641">
                              <w:marLeft w:val="0"/>
                              <w:marRight w:val="0"/>
                              <w:marTop w:val="0"/>
                              <w:marBottom w:val="0"/>
                              <w:divBdr>
                                <w:top w:val="none" w:sz="0" w:space="0" w:color="auto"/>
                                <w:left w:val="none" w:sz="0" w:space="0" w:color="auto"/>
                                <w:bottom w:val="none" w:sz="0" w:space="0" w:color="auto"/>
                                <w:right w:val="none" w:sz="0" w:space="0" w:color="auto"/>
                              </w:divBdr>
                              <w:divsChild>
                                <w:div w:id="952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6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91224881">
      <w:bodyDiv w:val="1"/>
      <w:marLeft w:val="0"/>
      <w:marRight w:val="0"/>
      <w:marTop w:val="0"/>
      <w:marBottom w:val="0"/>
      <w:divBdr>
        <w:top w:val="none" w:sz="0" w:space="0" w:color="auto"/>
        <w:left w:val="none" w:sz="0" w:space="0" w:color="auto"/>
        <w:bottom w:val="none" w:sz="0" w:space="0" w:color="auto"/>
        <w:right w:val="none" w:sz="0" w:space="0" w:color="auto"/>
      </w:divBdr>
    </w:div>
    <w:div w:id="813451470">
      <w:bodyDiv w:val="1"/>
      <w:marLeft w:val="0"/>
      <w:marRight w:val="0"/>
      <w:marTop w:val="0"/>
      <w:marBottom w:val="0"/>
      <w:divBdr>
        <w:top w:val="none" w:sz="0" w:space="0" w:color="auto"/>
        <w:left w:val="none" w:sz="0" w:space="0" w:color="auto"/>
        <w:bottom w:val="none" w:sz="0" w:space="0" w:color="auto"/>
        <w:right w:val="none" w:sz="0" w:space="0" w:color="auto"/>
      </w:divBdr>
    </w:div>
    <w:div w:id="905921512">
      <w:bodyDiv w:val="1"/>
      <w:marLeft w:val="0"/>
      <w:marRight w:val="0"/>
      <w:marTop w:val="0"/>
      <w:marBottom w:val="0"/>
      <w:divBdr>
        <w:top w:val="none" w:sz="0" w:space="0" w:color="auto"/>
        <w:left w:val="none" w:sz="0" w:space="0" w:color="auto"/>
        <w:bottom w:val="none" w:sz="0" w:space="0" w:color="auto"/>
        <w:right w:val="none" w:sz="0" w:space="0" w:color="auto"/>
      </w:divBdr>
    </w:div>
    <w:div w:id="920136012">
      <w:bodyDiv w:val="1"/>
      <w:marLeft w:val="0"/>
      <w:marRight w:val="0"/>
      <w:marTop w:val="0"/>
      <w:marBottom w:val="0"/>
      <w:divBdr>
        <w:top w:val="none" w:sz="0" w:space="0" w:color="auto"/>
        <w:left w:val="none" w:sz="0" w:space="0" w:color="auto"/>
        <w:bottom w:val="none" w:sz="0" w:space="0" w:color="auto"/>
        <w:right w:val="none" w:sz="0" w:space="0" w:color="auto"/>
      </w:divBdr>
    </w:div>
    <w:div w:id="951742091">
      <w:bodyDiv w:val="1"/>
      <w:marLeft w:val="0"/>
      <w:marRight w:val="0"/>
      <w:marTop w:val="0"/>
      <w:marBottom w:val="0"/>
      <w:divBdr>
        <w:top w:val="none" w:sz="0" w:space="0" w:color="auto"/>
        <w:left w:val="none" w:sz="0" w:space="0" w:color="auto"/>
        <w:bottom w:val="none" w:sz="0" w:space="0" w:color="auto"/>
        <w:right w:val="none" w:sz="0" w:space="0" w:color="auto"/>
      </w:divBdr>
    </w:div>
    <w:div w:id="967205658">
      <w:bodyDiv w:val="1"/>
      <w:marLeft w:val="0"/>
      <w:marRight w:val="0"/>
      <w:marTop w:val="0"/>
      <w:marBottom w:val="0"/>
      <w:divBdr>
        <w:top w:val="none" w:sz="0" w:space="0" w:color="auto"/>
        <w:left w:val="none" w:sz="0" w:space="0" w:color="auto"/>
        <w:bottom w:val="none" w:sz="0" w:space="0" w:color="auto"/>
        <w:right w:val="none" w:sz="0" w:space="0" w:color="auto"/>
      </w:divBdr>
    </w:div>
    <w:div w:id="981158870">
      <w:bodyDiv w:val="1"/>
      <w:marLeft w:val="0"/>
      <w:marRight w:val="0"/>
      <w:marTop w:val="0"/>
      <w:marBottom w:val="0"/>
      <w:divBdr>
        <w:top w:val="none" w:sz="0" w:space="0" w:color="auto"/>
        <w:left w:val="none" w:sz="0" w:space="0" w:color="auto"/>
        <w:bottom w:val="none" w:sz="0" w:space="0" w:color="auto"/>
        <w:right w:val="none" w:sz="0" w:space="0" w:color="auto"/>
      </w:divBdr>
    </w:div>
    <w:div w:id="1009678526">
      <w:bodyDiv w:val="1"/>
      <w:marLeft w:val="0"/>
      <w:marRight w:val="0"/>
      <w:marTop w:val="0"/>
      <w:marBottom w:val="0"/>
      <w:divBdr>
        <w:top w:val="none" w:sz="0" w:space="0" w:color="auto"/>
        <w:left w:val="none" w:sz="0" w:space="0" w:color="auto"/>
        <w:bottom w:val="none" w:sz="0" w:space="0" w:color="auto"/>
        <w:right w:val="none" w:sz="0" w:space="0" w:color="auto"/>
      </w:divBdr>
    </w:div>
    <w:div w:id="1158494350">
      <w:bodyDiv w:val="1"/>
      <w:marLeft w:val="0"/>
      <w:marRight w:val="0"/>
      <w:marTop w:val="0"/>
      <w:marBottom w:val="0"/>
      <w:divBdr>
        <w:top w:val="none" w:sz="0" w:space="0" w:color="auto"/>
        <w:left w:val="none" w:sz="0" w:space="0" w:color="auto"/>
        <w:bottom w:val="none" w:sz="0" w:space="0" w:color="auto"/>
        <w:right w:val="none" w:sz="0" w:space="0" w:color="auto"/>
      </w:divBdr>
    </w:div>
    <w:div w:id="1209145210">
      <w:bodyDiv w:val="1"/>
      <w:marLeft w:val="0"/>
      <w:marRight w:val="0"/>
      <w:marTop w:val="0"/>
      <w:marBottom w:val="0"/>
      <w:divBdr>
        <w:top w:val="none" w:sz="0" w:space="0" w:color="auto"/>
        <w:left w:val="none" w:sz="0" w:space="0" w:color="auto"/>
        <w:bottom w:val="none" w:sz="0" w:space="0" w:color="auto"/>
        <w:right w:val="none" w:sz="0" w:space="0" w:color="auto"/>
      </w:divBdr>
    </w:div>
    <w:div w:id="1212301618">
      <w:bodyDiv w:val="1"/>
      <w:marLeft w:val="0"/>
      <w:marRight w:val="0"/>
      <w:marTop w:val="0"/>
      <w:marBottom w:val="0"/>
      <w:divBdr>
        <w:top w:val="none" w:sz="0" w:space="0" w:color="auto"/>
        <w:left w:val="none" w:sz="0" w:space="0" w:color="auto"/>
        <w:bottom w:val="none" w:sz="0" w:space="0" w:color="auto"/>
        <w:right w:val="none" w:sz="0" w:space="0" w:color="auto"/>
      </w:divBdr>
    </w:div>
    <w:div w:id="1227766637">
      <w:bodyDiv w:val="1"/>
      <w:marLeft w:val="0"/>
      <w:marRight w:val="0"/>
      <w:marTop w:val="0"/>
      <w:marBottom w:val="0"/>
      <w:divBdr>
        <w:top w:val="none" w:sz="0" w:space="0" w:color="auto"/>
        <w:left w:val="none" w:sz="0" w:space="0" w:color="auto"/>
        <w:bottom w:val="none" w:sz="0" w:space="0" w:color="auto"/>
        <w:right w:val="none" w:sz="0" w:space="0" w:color="auto"/>
      </w:divBdr>
    </w:div>
    <w:div w:id="1268007065">
      <w:bodyDiv w:val="1"/>
      <w:marLeft w:val="0"/>
      <w:marRight w:val="0"/>
      <w:marTop w:val="0"/>
      <w:marBottom w:val="0"/>
      <w:divBdr>
        <w:top w:val="none" w:sz="0" w:space="0" w:color="auto"/>
        <w:left w:val="none" w:sz="0" w:space="0" w:color="auto"/>
        <w:bottom w:val="none" w:sz="0" w:space="0" w:color="auto"/>
        <w:right w:val="none" w:sz="0" w:space="0" w:color="auto"/>
      </w:divBdr>
      <w:divsChild>
        <w:div w:id="1849631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162817">
      <w:bodyDiv w:val="1"/>
      <w:marLeft w:val="0"/>
      <w:marRight w:val="0"/>
      <w:marTop w:val="0"/>
      <w:marBottom w:val="0"/>
      <w:divBdr>
        <w:top w:val="none" w:sz="0" w:space="0" w:color="auto"/>
        <w:left w:val="none" w:sz="0" w:space="0" w:color="auto"/>
        <w:bottom w:val="none" w:sz="0" w:space="0" w:color="auto"/>
        <w:right w:val="none" w:sz="0" w:space="0" w:color="auto"/>
      </w:divBdr>
    </w:div>
    <w:div w:id="1344630089">
      <w:bodyDiv w:val="1"/>
      <w:marLeft w:val="0"/>
      <w:marRight w:val="0"/>
      <w:marTop w:val="0"/>
      <w:marBottom w:val="0"/>
      <w:divBdr>
        <w:top w:val="none" w:sz="0" w:space="0" w:color="auto"/>
        <w:left w:val="none" w:sz="0" w:space="0" w:color="auto"/>
        <w:bottom w:val="none" w:sz="0" w:space="0" w:color="auto"/>
        <w:right w:val="none" w:sz="0" w:space="0" w:color="auto"/>
      </w:divBdr>
    </w:div>
    <w:div w:id="1373459156">
      <w:bodyDiv w:val="1"/>
      <w:marLeft w:val="0"/>
      <w:marRight w:val="0"/>
      <w:marTop w:val="0"/>
      <w:marBottom w:val="0"/>
      <w:divBdr>
        <w:top w:val="none" w:sz="0" w:space="0" w:color="auto"/>
        <w:left w:val="none" w:sz="0" w:space="0" w:color="auto"/>
        <w:bottom w:val="none" w:sz="0" w:space="0" w:color="auto"/>
        <w:right w:val="none" w:sz="0" w:space="0" w:color="auto"/>
      </w:divBdr>
    </w:div>
    <w:div w:id="1391613076">
      <w:bodyDiv w:val="1"/>
      <w:marLeft w:val="0"/>
      <w:marRight w:val="0"/>
      <w:marTop w:val="0"/>
      <w:marBottom w:val="0"/>
      <w:divBdr>
        <w:top w:val="none" w:sz="0" w:space="0" w:color="auto"/>
        <w:left w:val="none" w:sz="0" w:space="0" w:color="auto"/>
        <w:bottom w:val="none" w:sz="0" w:space="0" w:color="auto"/>
        <w:right w:val="none" w:sz="0" w:space="0" w:color="auto"/>
      </w:divBdr>
    </w:div>
    <w:div w:id="1479571557">
      <w:bodyDiv w:val="1"/>
      <w:marLeft w:val="0"/>
      <w:marRight w:val="0"/>
      <w:marTop w:val="0"/>
      <w:marBottom w:val="0"/>
      <w:divBdr>
        <w:top w:val="none" w:sz="0" w:space="0" w:color="auto"/>
        <w:left w:val="none" w:sz="0" w:space="0" w:color="auto"/>
        <w:bottom w:val="none" w:sz="0" w:space="0" w:color="auto"/>
        <w:right w:val="none" w:sz="0" w:space="0" w:color="auto"/>
      </w:divBdr>
    </w:div>
    <w:div w:id="1551645241">
      <w:bodyDiv w:val="1"/>
      <w:marLeft w:val="0"/>
      <w:marRight w:val="0"/>
      <w:marTop w:val="0"/>
      <w:marBottom w:val="0"/>
      <w:divBdr>
        <w:top w:val="none" w:sz="0" w:space="0" w:color="auto"/>
        <w:left w:val="none" w:sz="0" w:space="0" w:color="auto"/>
        <w:bottom w:val="none" w:sz="0" w:space="0" w:color="auto"/>
        <w:right w:val="none" w:sz="0" w:space="0" w:color="auto"/>
      </w:divBdr>
    </w:div>
    <w:div w:id="1562055290">
      <w:bodyDiv w:val="1"/>
      <w:marLeft w:val="0"/>
      <w:marRight w:val="0"/>
      <w:marTop w:val="0"/>
      <w:marBottom w:val="0"/>
      <w:divBdr>
        <w:top w:val="none" w:sz="0" w:space="0" w:color="auto"/>
        <w:left w:val="none" w:sz="0" w:space="0" w:color="auto"/>
        <w:bottom w:val="none" w:sz="0" w:space="0" w:color="auto"/>
        <w:right w:val="none" w:sz="0" w:space="0" w:color="auto"/>
      </w:divBdr>
    </w:div>
    <w:div w:id="1583836564">
      <w:bodyDiv w:val="1"/>
      <w:marLeft w:val="0"/>
      <w:marRight w:val="0"/>
      <w:marTop w:val="0"/>
      <w:marBottom w:val="0"/>
      <w:divBdr>
        <w:top w:val="none" w:sz="0" w:space="0" w:color="auto"/>
        <w:left w:val="none" w:sz="0" w:space="0" w:color="auto"/>
        <w:bottom w:val="none" w:sz="0" w:space="0" w:color="auto"/>
        <w:right w:val="none" w:sz="0" w:space="0" w:color="auto"/>
      </w:divBdr>
    </w:div>
    <w:div w:id="1623026763">
      <w:bodyDiv w:val="1"/>
      <w:marLeft w:val="0"/>
      <w:marRight w:val="0"/>
      <w:marTop w:val="0"/>
      <w:marBottom w:val="0"/>
      <w:divBdr>
        <w:top w:val="none" w:sz="0" w:space="0" w:color="auto"/>
        <w:left w:val="none" w:sz="0" w:space="0" w:color="auto"/>
        <w:bottom w:val="none" w:sz="0" w:space="0" w:color="auto"/>
        <w:right w:val="none" w:sz="0" w:space="0" w:color="auto"/>
      </w:divBdr>
    </w:div>
    <w:div w:id="1637950137">
      <w:bodyDiv w:val="1"/>
      <w:marLeft w:val="0"/>
      <w:marRight w:val="0"/>
      <w:marTop w:val="0"/>
      <w:marBottom w:val="0"/>
      <w:divBdr>
        <w:top w:val="none" w:sz="0" w:space="0" w:color="auto"/>
        <w:left w:val="none" w:sz="0" w:space="0" w:color="auto"/>
        <w:bottom w:val="none" w:sz="0" w:space="0" w:color="auto"/>
        <w:right w:val="none" w:sz="0" w:space="0" w:color="auto"/>
      </w:divBdr>
    </w:div>
    <w:div w:id="1681468509">
      <w:bodyDiv w:val="1"/>
      <w:marLeft w:val="0"/>
      <w:marRight w:val="0"/>
      <w:marTop w:val="0"/>
      <w:marBottom w:val="0"/>
      <w:divBdr>
        <w:top w:val="none" w:sz="0" w:space="0" w:color="auto"/>
        <w:left w:val="none" w:sz="0" w:space="0" w:color="auto"/>
        <w:bottom w:val="none" w:sz="0" w:space="0" w:color="auto"/>
        <w:right w:val="none" w:sz="0" w:space="0" w:color="auto"/>
      </w:divBdr>
    </w:div>
    <w:div w:id="1700936301">
      <w:bodyDiv w:val="1"/>
      <w:marLeft w:val="0"/>
      <w:marRight w:val="0"/>
      <w:marTop w:val="0"/>
      <w:marBottom w:val="0"/>
      <w:divBdr>
        <w:top w:val="none" w:sz="0" w:space="0" w:color="auto"/>
        <w:left w:val="none" w:sz="0" w:space="0" w:color="auto"/>
        <w:bottom w:val="none" w:sz="0" w:space="0" w:color="auto"/>
        <w:right w:val="none" w:sz="0" w:space="0" w:color="auto"/>
      </w:divBdr>
    </w:div>
    <w:div w:id="1709136615">
      <w:bodyDiv w:val="1"/>
      <w:marLeft w:val="0"/>
      <w:marRight w:val="0"/>
      <w:marTop w:val="0"/>
      <w:marBottom w:val="0"/>
      <w:divBdr>
        <w:top w:val="none" w:sz="0" w:space="0" w:color="auto"/>
        <w:left w:val="none" w:sz="0" w:space="0" w:color="auto"/>
        <w:bottom w:val="none" w:sz="0" w:space="0" w:color="auto"/>
        <w:right w:val="none" w:sz="0" w:space="0" w:color="auto"/>
      </w:divBdr>
      <w:divsChild>
        <w:div w:id="1965622355">
          <w:marLeft w:val="0"/>
          <w:marRight w:val="0"/>
          <w:marTop w:val="0"/>
          <w:marBottom w:val="0"/>
          <w:divBdr>
            <w:top w:val="none" w:sz="0" w:space="0" w:color="auto"/>
            <w:left w:val="none" w:sz="0" w:space="0" w:color="auto"/>
            <w:bottom w:val="none" w:sz="0" w:space="0" w:color="auto"/>
            <w:right w:val="none" w:sz="0" w:space="0" w:color="auto"/>
          </w:divBdr>
          <w:divsChild>
            <w:div w:id="1627465103">
              <w:marLeft w:val="0"/>
              <w:marRight w:val="0"/>
              <w:marTop w:val="0"/>
              <w:marBottom w:val="0"/>
              <w:divBdr>
                <w:top w:val="none" w:sz="0" w:space="0" w:color="auto"/>
                <w:left w:val="none" w:sz="0" w:space="0" w:color="auto"/>
                <w:bottom w:val="none" w:sz="0" w:space="0" w:color="auto"/>
                <w:right w:val="none" w:sz="0" w:space="0" w:color="auto"/>
              </w:divBdr>
              <w:divsChild>
                <w:div w:id="1249653629">
                  <w:marLeft w:val="0"/>
                  <w:marRight w:val="0"/>
                  <w:marTop w:val="0"/>
                  <w:marBottom w:val="0"/>
                  <w:divBdr>
                    <w:top w:val="none" w:sz="0" w:space="0" w:color="auto"/>
                    <w:left w:val="none" w:sz="0" w:space="0" w:color="auto"/>
                    <w:bottom w:val="none" w:sz="0" w:space="0" w:color="auto"/>
                    <w:right w:val="none" w:sz="0" w:space="0" w:color="auto"/>
                  </w:divBdr>
                  <w:divsChild>
                    <w:div w:id="1952393457">
                      <w:marLeft w:val="0"/>
                      <w:marRight w:val="0"/>
                      <w:marTop w:val="0"/>
                      <w:marBottom w:val="0"/>
                      <w:divBdr>
                        <w:top w:val="none" w:sz="0" w:space="0" w:color="auto"/>
                        <w:left w:val="none" w:sz="0" w:space="0" w:color="auto"/>
                        <w:bottom w:val="none" w:sz="0" w:space="0" w:color="auto"/>
                        <w:right w:val="none" w:sz="0" w:space="0" w:color="auto"/>
                      </w:divBdr>
                      <w:divsChild>
                        <w:div w:id="173736463">
                          <w:marLeft w:val="0"/>
                          <w:marRight w:val="0"/>
                          <w:marTop w:val="0"/>
                          <w:marBottom w:val="0"/>
                          <w:divBdr>
                            <w:top w:val="none" w:sz="0" w:space="0" w:color="auto"/>
                            <w:left w:val="none" w:sz="0" w:space="0" w:color="auto"/>
                            <w:bottom w:val="none" w:sz="0" w:space="0" w:color="auto"/>
                            <w:right w:val="none" w:sz="0" w:space="0" w:color="auto"/>
                          </w:divBdr>
                          <w:divsChild>
                            <w:div w:id="871452471">
                              <w:marLeft w:val="2430"/>
                              <w:marRight w:val="90"/>
                              <w:marTop w:val="0"/>
                              <w:marBottom w:val="0"/>
                              <w:divBdr>
                                <w:top w:val="none" w:sz="0" w:space="0" w:color="auto"/>
                                <w:left w:val="none" w:sz="0" w:space="0" w:color="auto"/>
                                <w:bottom w:val="none" w:sz="0" w:space="0" w:color="auto"/>
                                <w:right w:val="none" w:sz="0" w:space="0" w:color="auto"/>
                              </w:divBdr>
                              <w:divsChild>
                                <w:div w:id="1712027631">
                                  <w:marLeft w:val="0"/>
                                  <w:marRight w:val="0"/>
                                  <w:marTop w:val="0"/>
                                  <w:marBottom w:val="0"/>
                                  <w:divBdr>
                                    <w:top w:val="none" w:sz="0" w:space="0" w:color="auto"/>
                                    <w:left w:val="none" w:sz="0" w:space="0" w:color="auto"/>
                                    <w:bottom w:val="none" w:sz="0" w:space="0" w:color="auto"/>
                                    <w:right w:val="none" w:sz="0" w:space="0" w:color="auto"/>
                                  </w:divBdr>
                                  <w:divsChild>
                                    <w:div w:id="2041470972">
                                      <w:marLeft w:val="0"/>
                                      <w:marRight w:val="0"/>
                                      <w:marTop w:val="0"/>
                                      <w:marBottom w:val="0"/>
                                      <w:divBdr>
                                        <w:top w:val="none" w:sz="0" w:space="0" w:color="auto"/>
                                        <w:left w:val="none" w:sz="0" w:space="0" w:color="auto"/>
                                        <w:bottom w:val="none" w:sz="0" w:space="0" w:color="auto"/>
                                        <w:right w:val="none" w:sz="0" w:space="0" w:color="auto"/>
                                      </w:divBdr>
                                      <w:divsChild>
                                        <w:div w:id="529341548">
                                          <w:marLeft w:val="0"/>
                                          <w:marRight w:val="0"/>
                                          <w:marTop w:val="0"/>
                                          <w:marBottom w:val="0"/>
                                          <w:divBdr>
                                            <w:top w:val="none" w:sz="0" w:space="0" w:color="auto"/>
                                            <w:left w:val="none" w:sz="0" w:space="0" w:color="auto"/>
                                            <w:bottom w:val="none" w:sz="0" w:space="0" w:color="auto"/>
                                            <w:right w:val="none" w:sz="0" w:space="0" w:color="auto"/>
                                          </w:divBdr>
                                          <w:divsChild>
                                            <w:div w:id="1316638976">
                                              <w:marLeft w:val="0"/>
                                              <w:marRight w:val="0"/>
                                              <w:marTop w:val="0"/>
                                              <w:marBottom w:val="0"/>
                                              <w:divBdr>
                                                <w:top w:val="none" w:sz="0" w:space="0" w:color="auto"/>
                                                <w:left w:val="none" w:sz="0" w:space="0" w:color="auto"/>
                                                <w:bottom w:val="none" w:sz="0" w:space="0" w:color="auto"/>
                                                <w:right w:val="none" w:sz="0" w:space="0" w:color="auto"/>
                                              </w:divBdr>
                                              <w:divsChild>
                                                <w:div w:id="2632492">
                                                  <w:marLeft w:val="0"/>
                                                  <w:marRight w:val="0"/>
                                                  <w:marTop w:val="0"/>
                                                  <w:marBottom w:val="0"/>
                                                  <w:divBdr>
                                                    <w:top w:val="none" w:sz="0" w:space="0" w:color="auto"/>
                                                    <w:left w:val="none" w:sz="0" w:space="0" w:color="auto"/>
                                                    <w:bottom w:val="none" w:sz="0" w:space="0" w:color="auto"/>
                                                    <w:right w:val="none" w:sz="0" w:space="0" w:color="auto"/>
                                                  </w:divBdr>
                                                  <w:divsChild>
                                                    <w:div w:id="1512453380">
                                                      <w:marLeft w:val="0"/>
                                                      <w:marRight w:val="0"/>
                                                      <w:marTop w:val="0"/>
                                                      <w:marBottom w:val="0"/>
                                                      <w:divBdr>
                                                        <w:top w:val="none" w:sz="0" w:space="0" w:color="auto"/>
                                                        <w:left w:val="none" w:sz="0" w:space="0" w:color="auto"/>
                                                        <w:bottom w:val="none" w:sz="0" w:space="0" w:color="auto"/>
                                                        <w:right w:val="none" w:sz="0" w:space="0" w:color="auto"/>
                                                      </w:divBdr>
                                                      <w:divsChild>
                                                        <w:div w:id="1054616808">
                                                          <w:marLeft w:val="0"/>
                                                          <w:marRight w:val="0"/>
                                                          <w:marTop w:val="0"/>
                                                          <w:marBottom w:val="0"/>
                                                          <w:divBdr>
                                                            <w:top w:val="none" w:sz="0" w:space="0" w:color="auto"/>
                                                            <w:left w:val="none" w:sz="0" w:space="0" w:color="auto"/>
                                                            <w:bottom w:val="none" w:sz="0" w:space="0" w:color="auto"/>
                                                            <w:right w:val="none" w:sz="0" w:space="0" w:color="auto"/>
                                                          </w:divBdr>
                                                          <w:divsChild>
                                                            <w:div w:id="655187598">
                                                              <w:marLeft w:val="0"/>
                                                              <w:marRight w:val="0"/>
                                                              <w:marTop w:val="0"/>
                                                              <w:marBottom w:val="0"/>
                                                              <w:divBdr>
                                                                <w:top w:val="none" w:sz="0" w:space="0" w:color="auto"/>
                                                                <w:left w:val="none" w:sz="0" w:space="0" w:color="auto"/>
                                                                <w:bottom w:val="none" w:sz="0" w:space="0" w:color="auto"/>
                                                                <w:right w:val="none" w:sz="0" w:space="0" w:color="auto"/>
                                                              </w:divBdr>
                                                              <w:divsChild>
                                                                <w:div w:id="1955862898">
                                                                  <w:marLeft w:val="15"/>
                                                                  <w:marRight w:val="15"/>
                                                                  <w:marTop w:val="15"/>
                                                                  <w:marBottom w:val="15"/>
                                                                  <w:divBdr>
                                                                    <w:top w:val="none" w:sz="0" w:space="0" w:color="auto"/>
                                                                    <w:left w:val="none" w:sz="0" w:space="0" w:color="auto"/>
                                                                    <w:bottom w:val="none" w:sz="0" w:space="0" w:color="auto"/>
                                                                    <w:right w:val="none" w:sz="0" w:space="0" w:color="auto"/>
                                                                  </w:divBdr>
                                                                  <w:divsChild>
                                                                    <w:div w:id="1363702201">
                                                                      <w:marLeft w:val="0"/>
                                                                      <w:marRight w:val="0"/>
                                                                      <w:marTop w:val="0"/>
                                                                      <w:marBottom w:val="0"/>
                                                                      <w:divBdr>
                                                                        <w:top w:val="none" w:sz="0" w:space="0" w:color="auto"/>
                                                                        <w:left w:val="none" w:sz="0" w:space="0" w:color="auto"/>
                                                                        <w:bottom w:val="none" w:sz="0" w:space="0" w:color="auto"/>
                                                                        <w:right w:val="none" w:sz="0" w:space="0" w:color="auto"/>
                                                                      </w:divBdr>
                                                                      <w:divsChild>
                                                                        <w:div w:id="237591330">
                                                                          <w:marLeft w:val="0"/>
                                                                          <w:marRight w:val="0"/>
                                                                          <w:marTop w:val="0"/>
                                                                          <w:marBottom w:val="0"/>
                                                                          <w:divBdr>
                                                                            <w:top w:val="none" w:sz="0" w:space="0" w:color="auto"/>
                                                                            <w:left w:val="none" w:sz="0" w:space="0" w:color="auto"/>
                                                                            <w:bottom w:val="none" w:sz="0" w:space="0" w:color="auto"/>
                                                                            <w:right w:val="none" w:sz="0" w:space="0" w:color="auto"/>
                                                                          </w:divBdr>
                                                                          <w:divsChild>
                                                                            <w:div w:id="28341743">
                                                                              <w:marLeft w:val="0"/>
                                                                              <w:marRight w:val="0"/>
                                                                              <w:marTop w:val="0"/>
                                                                              <w:marBottom w:val="0"/>
                                                                              <w:divBdr>
                                                                                <w:top w:val="none" w:sz="0" w:space="0" w:color="auto"/>
                                                                                <w:left w:val="none" w:sz="0" w:space="0" w:color="auto"/>
                                                                                <w:bottom w:val="none" w:sz="0" w:space="0" w:color="auto"/>
                                                                                <w:right w:val="none" w:sz="0" w:space="0" w:color="auto"/>
                                                                              </w:divBdr>
                                                                              <w:divsChild>
                                                                                <w:div w:id="247079353">
                                                                                  <w:marLeft w:val="0"/>
                                                                                  <w:marRight w:val="0"/>
                                                                                  <w:marTop w:val="0"/>
                                                                                  <w:marBottom w:val="0"/>
                                                                                  <w:divBdr>
                                                                                    <w:top w:val="none" w:sz="0" w:space="0" w:color="auto"/>
                                                                                    <w:left w:val="none" w:sz="0" w:space="0" w:color="auto"/>
                                                                                    <w:bottom w:val="none" w:sz="0" w:space="0" w:color="auto"/>
                                                                                    <w:right w:val="none" w:sz="0" w:space="0" w:color="auto"/>
                                                                                  </w:divBdr>
                                                                                  <w:divsChild>
                                                                                    <w:div w:id="1272470915">
                                                                                      <w:marLeft w:val="0"/>
                                                                                      <w:marRight w:val="0"/>
                                                                                      <w:marTop w:val="0"/>
                                                                                      <w:marBottom w:val="0"/>
                                                                                      <w:divBdr>
                                                                                        <w:top w:val="none" w:sz="0" w:space="0" w:color="auto"/>
                                                                                        <w:left w:val="none" w:sz="0" w:space="0" w:color="auto"/>
                                                                                        <w:bottom w:val="none" w:sz="0" w:space="0" w:color="auto"/>
                                                                                        <w:right w:val="none" w:sz="0" w:space="0" w:color="auto"/>
                                                                                      </w:divBdr>
                                                                                      <w:divsChild>
                                                                                        <w:div w:id="1797487003">
                                                                                          <w:marLeft w:val="0"/>
                                                                                          <w:marRight w:val="0"/>
                                                                                          <w:marTop w:val="0"/>
                                                                                          <w:marBottom w:val="0"/>
                                                                                          <w:divBdr>
                                                                                            <w:top w:val="none" w:sz="0" w:space="0" w:color="auto"/>
                                                                                            <w:left w:val="none" w:sz="0" w:space="0" w:color="auto"/>
                                                                                            <w:bottom w:val="none" w:sz="0" w:space="0" w:color="auto"/>
                                                                                            <w:right w:val="none" w:sz="0" w:space="0" w:color="auto"/>
                                                                                          </w:divBdr>
                                                                                          <w:divsChild>
                                                                                            <w:div w:id="1792672574">
                                                                                              <w:marLeft w:val="0"/>
                                                                                              <w:marRight w:val="0"/>
                                                                                              <w:marTop w:val="0"/>
                                                                                              <w:marBottom w:val="0"/>
                                                                                              <w:divBdr>
                                                                                                <w:top w:val="none" w:sz="0" w:space="0" w:color="auto"/>
                                                                                                <w:left w:val="none" w:sz="0" w:space="0" w:color="auto"/>
                                                                                                <w:bottom w:val="none" w:sz="0" w:space="0" w:color="auto"/>
                                                                                                <w:right w:val="none" w:sz="0" w:space="0" w:color="auto"/>
                                                                                              </w:divBdr>
                                                                                              <w:divsChild>
                                                                                                <w:div w:id="7624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377374">
      <w:bodyDiv w:val="1"/>
      <w:marLeft w:val="0"/>
      <w:marRight w:val="0"/>
      <w:marTop w:val="0"/>
      <w:marBottom w:val="0"/>
      <w:divBdr>
        <w:top w:val="none" w:sz="0" w:space="0" w:color="auto"/>
        <w:left w:val="none" w:sz="0" w:space="0" w:color="auto"/>
        <w:bottom w:val="none" w:sz="0" w:space="0" w:color="auto"/>
        <w:right w:val="none" w:sz="0" w:space="0" w:color="auto"/>
      </w:divBdr>
    </w:div>
    <w:div w:id="1737238146">
      <w:bodyDiv w:val="1"/>
      <w:marLeft w:val="0"/>
      <w:marRight w:val="0"/>
      <w:marTop w:val="0"/>
      <w:marBottom w:val="0"/>
      <w:divBdr>
        <w:top w:val="none" w:sz="0" w:space="0" w:color="auto"/>
        <w:left w:val="none" w:sz="0" w:space="0" w:color="auto"/>
        <w:bottom w:val="none" w:sz="0" w:space="0" w:color="auto"/>
        <w:right w:val="none" w:sz="0" w:space="0" w:color="auto"/>
      </w:divBdr>
    </w:div>
    <w:div w:id="1747460003">
      <w:bodyDiv w:val="1"/>
      <w:marLeft w:val="0"/>
      <w:marRight w:val="0"/>
      <w:marTop w:val="0"/>
      <w:marBottom w:val="0"/>
      <w:divBdr>
        <w:top w:val="none" w:sz="0" w:space="0" w:color="auto"/>
        <w:left w:val="none" w:sz="0" w:space="0" w:color="auto"/>
        <w:bottom w:val="none" w:sz="0" w:space="0" w:color="auto"/>
        <w:right w:val="none" w:sz="0" w:space="0" w:color="auto"/>
      </w:divBdr>
    </w:div>
    <w:div w:id="1806436018">
      <w:bodyDiv w:val="1"/>
      <w:marLeft w:val="0"/>
      <w:marRight w:val="0"/>
      <w:marTop w:val="0"/>
      <w:marBottom w:val="0"/>
      <w:divBdr>
        <w:top w:val="none" w:sz="0" w:space="0" w:color="auto"/>
        <w:left w:val="none" w:sz="0" w:space="0" w:color="auto"/>
        <w:bottom w:val="none" w:sz="0" w:space="0" w:color="auto"/>
        <w:right w:val="none" w:sz="0" w:space="0" w:color="auto"/>
      </w:divBdr>
    </w:div>
    <w:div w:id="1809591022">
      <w:bodyDiv w:val="1"/>
      <w:marLeft w:val="0"/>
      <w:marRight w:val="0"/>
      <w:marTop w:val="0"/>
      <w:marBottom w:val="0"/>
      <w:divBdr>
        <w:top w:val="none" w:sz="0" w:space="0" w:color="auto"/>
        <w:left w:val="none" w:sz="0" w:space="0" w:color="auto"/>
        <w:bottom w:val="none" w:sz="0" w:space="0" w:color="auto"/>
        <w:right w:val="none" w:sz="0" w:space="0" w:color="auto"/>
      </w:divBdr>
    </w:div>
    <w:div w:id="2132168799">
      <w:bodyDiv w:val="1"/>
      <w:marLeft w:val="0"/>
      <w:marRight w:val="0"/>
      <w:marTop w:val="0"/>
      <w:marBottom w:val="0"/>
      <w:divBdr>
        <w:top w:val="none" w:sz="0" w:space="0" w:color="auto"/>
        <w:left w:val="none" w:sz="0" w:space="0" w:color="auto"/>
        <w:bottom w:val="none" w:sz="0" w:space="0" w:color="auto"/>
        <w:right w:val="none" w:sz="0" w:space="0" w:color="auto"/>
      </w:divBdr>
    </w:div>
    <w:div w:id="21429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tockmeyer\Local%20Settings\Temp\09_e_mediarelease_mp2003_H.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837FAA0A93E499E4D4A186A97F1FB" ma:contentTypeVersion="10" ma:contentTypeDescription="Create a new document." ma:contentTypeScope="" ma:versionID="8ebe266b8bc4cc8042af7b8d2cf4e00a">
  <xsd:schema xmlns:xsd="http://www.w3.org/2001/XMLSchema" xmlns:xs="http://www.w3.org/2001/XMLSchema" xmlns:p="http://schemas.microsoft.com/office/2006/metadata/properties" xmlns:ns2="5d87948e-5de9-45f2-a51b-48bb4fffc390" xmlns:ns3="b53e74ba-1927-48d9-b941-605a6fc124a2" targetNamespace="http://schemas.microsoft.com/office/2006/metadata/properties" ma:root="true" ma:fieldsID="d48da36bb8992fd23802652cd8b033aa" ns2:_="" ns3:_="">
    <xsd:import namespace="5d87948e-5de9-45f2-a51b-48bb4fffc390"/>
    <xsd:import namespace="b53e74ba-1927-48d9-b941-605a6fc124a2"/>
    <xsd:element name="properties">
      <xsd:complexType>
        <xsd:sequence>
          <xsd:element name="documentManagement">
            <xsd:complexType>
              <xsd:all>
                <xsd:element ref="ns2:Remarks" minOccurs="0"/>
                <xsd:element ref="ns3:Dokumenttyp" minOccurs="0"/>
                <xsd:element ref="ns3:Agenturdienstleistungen" minOccurs="0"/>
                <xsd:element ref="ns3:Branche" minOccurs="0"/>
                <xsd:element ref="ns3:Problemstellung" minOccurs="0"/>
                <xsd:element ref="ns2:JobNumber" minOccurs="0"/>
                <xsd:element ref="ns2:Adressat" minOccurs="0"/>
                <xsd:element ref="ns2:Verteil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7948e-5de9-45f2-a51b-48bb4fffc390" elementFormDefault="qualified">
    <xsd:import namespace="http://schemas.microsoft.com/office/2006/documentManagement/types"/>
    <xsd:import namespace="http://schemas.microsoft.com/office/infopath/2007/PartnerControls"/>
    <xsd:element name="Remarks" ma:index="8" nillable="true" ma:displayName="Remarks" ma:internalName="Remarks">
      <xsd:simpleType>
        <xsd:restriction base="dms:Note">
          <xsd:maxLength value="255"/>
        </xsd:restriction>
      </xsd:simpleType>
    </xsd:element>
    <xsd:element name="JobNumber" ma:index="13" nillable="true" ma:displayName="JobNumber" ma:internalName="JobNumber">
      <xsd:simpleType>
        <xsd:restriction base="dms:Text">
          <xsd:maxLength value="50"/>
        </xsd:restriction>
      </xsd:simpleType>
    </xsd:element>
    <xsd:element name="Adressat" ma:index="14" nillable="true" ma:displayName="Adressat" ma:internalName="Adressat">
      <xsd:simpleType>
        <xsd:restriction base="dms:Note">
          <xsd:maxLength value="255"/>
        </xsd:restriction>
      </xsd:simpleType>
    </xsd:element>
    <xsd:element name="Verteiler" ma:index="15" nillable="true" ma:displayName="Verteiler" ma:internalName="Verteil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e74ba-1927-48d9-b941-605a6fc124a2" elementFormDefault="qualified">
    <xsd:import namespace="http://schemas.microsoft.com/office/2006/documentManagement/types"/>
    <xsd:import namespace="http://schemas.microsoft.com/office/infopath/2007/PartnerControls"/>
    <xsd:element name="Dokumenttyp" ma:index="9" nillable="true" ma:displayName="Dokumenttyp" ma:format="Dropdown" ma:internalName="Dokumenttyp">
      <xsd:simpleType>
        <xsd:restriction base="dms:Choice">
          <xsd:enumeration value="Agenturpräsentation"/>
          <xsd:enumeration value="Analyse &amp; Empfehlung"/>
          <xsd:enumeration value="andere"/>
          <xsd:enumeration value="Argumentarium/Q&amp;A"/>
          <xsd:enumeration value="Auftragsbestätigung/Vertrag"/>
          <xsd:enumeration value="Brief/Fax"/>
          <xsd:enumeration value="Budget"/>
          <xsd:enumeration value="Checkliste"/>
          <xsd:enumeration value="Factsheet"/>
          <xsd:enumeration value="Journalisten- &amp; Medienprofil"/>
          <xsd:enumeration value="Konzept"/>
          <xsd:enumeration value="Manuskript"/>
          <xsd:enumeration value="Medienliste"/>
          <xsd:enumeration value="Medienmitteilung"/>
          <xsd:enumeration value="Memo"/>
          <xsd:enumeration value="Monitoringbericht"/>
          <xsd:enumeration value="NB-Präsentation"/>
          <xsd:enumeration value="Offerte"/>
          <xsd:enumeration value="Plattform/Wording"/>
          <xsd:enumeration value="Positionspapier"/>
          <xsd:enumeration value="Pressebeleg/Clipping"/>
          <xsd:enumeration value="Protokoll"/>
          <xsd:enumeration value="Recherche"/>
          <xsd:enumeration value="Rechnung"/>
          <xsd:enumeration value="Referat"/>
          <xsd:enumeration value="Statusbericht"/>
          <xsd:enumeration value="Task-/Pendenzenliste"/>
          <xsd:enumeration value="Tätigkeitsbericht"/>
          <xsd:enumeration value="Traktandenliste"/>
          <xsd:enumeration value="Zeitplan/Umsetzungsdrehbuch"/>
        </xsd:restriction>
      </xsd:simpleType>
    </xsd:element>
    <xsd:element name="Agenturdienstleistungen" ma:index="10" nillable="true" ma:displayName="Agenturdienstleistungen" ma:format="Dropdown" ma:internalName="Agenturdienstleistungen">
      <xsd:simpleType>
        <xsd:restriction base="dms:Choice">
          <xsd:enumeration value="A-Intern"/>
          <xsd:enumeration value="Branding /Coprorate"/>
          <xsd:enumeration value="Consulting and Coaching"/>
          <xsd:enumeration value="Corporate Publishing"/>
          <xsd:enumeration value="Corporate Social Responsibility"/>
          <xsd:enumeration value="Crisis and Change Communications"/>
          <xsd:enumeration value="Dialog Marketing"/>
          <xsd:enumeration value="Event Management"/>
          <xsd:enumeration value="Financial and Investor Relations"/>
          <xsd:enumeration value="Internal Relations"/>
          <xsd:enumeration value="International Relations"/>
          <xsd:enumeration value="Market Relations"/>
          <xsd:enumeration value="Media Relations"/>
          <xsd:enumeration value="Online Relations"/>
          <xsd:enumeration value="Politische PR / Public Affairs"/>
          <xsd:enumeration value="Reputation Management"/>
          <xsd:enumeration value="Sponsoring"/>
          <xsd:enumeration value="Werbung"/>
        </xsd:restriction>
      </xsd:simpleType>
    </xsd:element>
    <xsd:element name="Branche" ma:index="11" nillable="true" ma:displayName="Branche" ma:default="A-Intern" ma:format="Dropdown" ma:internalName="Branche">
      <xsd:simpleType>
        <xsd:restriction base="dms:Choice">
          <xsd:enumeration value="A-Intern"/>
          <xsd:enumeration value="Banken und Finanzdienstleister"/>
          <xsd:enumeration value="Behörden und Verwaltungen"/>
          <xsd:enumeration value="Beratungs- und Dienstleistungsunternehmen"/>
          <xsd:enumeration value="Energie"/>
          <xsd:enumeration value="Erziehung, Bildung"/>
          <xsd:enumeration value="Gastgewerbe, Hotellerie, Tourismus"/>
          <xsd:enumeration value="Gesundheit, Medizin, Wellbeing"/>
          <xsd:enumeration value="Graphisches Gewerbe"/>
          <xsd:enumeration value="Handel, Grosshandel, Detailhandel"/>
          <xsd:enumeration value="ICT, Technology, Electronics"/>
          <xsd:enumeration value="Immobilien, Bau- und Ausbaugewerbe"/>
          <xsd:enumeration value="Investitionsgüter, Maschinen, Technik, Industrie"/>
          <xsd:enumeration value="Karitative und gemeinnützige soziale Einrichtungen"/>
          <xsd:enumeration value="Konsumgüter"/>
          <xsd:enumeration value="Kultur"/>
          <xsd:enumeration value="Luxusgüter, Uhren, Schmuck"/>
          <xsd:enumeration value="Medien und Unterhaltung"/>
          <xsd:enumeration value="Mode, Lifestyle, Kosmetik"/>
          <xsd:enumeration value="Nahrungs- und Genussmittel"/>
          <xsd:enumeration value="Natur- und Umweltschutz"/>
          <xsd:enumeration value="One Issue Pressure Groups und ad hoc-Komitees"/>
          <xsd:enumeration value="Other"/>
          <xsd:enumeration value="Parteien und Einzelpersonen"/>
          <xsd:enumeration value="Pharma, Chemie, MedTech, Biotech"/>
          <xsd:enumeration value="Sicherheit und Wehrtechnik"/>
          <xsd:enumeration value="Sport und Freizeit"/>
          <xsd:enumeration value="Verbände"/>
          <xsd:enumeration value="Verkehr, Transport, Logistik"/>
          <xsd:enumeration value="Versicherungen"/>
        </xsd:restriction>
      </xsd:simpleType>
    </xsd:element>
    <xsd:element name="Problemstellung" ma:index="12" nillable="true" ma:displayName="Problemstellung" ma:format="Dropdown" ma:internalName="Problemstellung">
      <xsd:simpleType>
        <xsd:restriction base="dms:Choice">
          <xsd:enumeration value="A-Intern"/>
          <xsd:enumeration value="Abstimmung"/>
          <xsd:enumeration value="Arbeitskampf"/>
          <xsd:enumeration value="Awarenessbuilding/Sensibilisierung"/>
          <xsd:enumeration value="Channel Marketing"/>
          <xsd:enumeration value="Entwicklung/Überarbeitung Corporate Design"/>
          <xsd:enumeration value="Eröffnung/Gründung/Lancierung"/>
          <xsd:enumeration value="Fundraising"/>
          <xsd:enumeration value="Gesetzesnovelle"/>
          <xsd:enumeration value="Interne Kommunikation"/>
          <xsd:enumeration value="IPO"/>
          <xsd:enumeration value="Jubiläum"/>
          <xsd:enumeration value="Kapitalerhöhung/-herabsetzung"/>
          <xsd:enumeration value="Kunden-/Mitaarbeiter-/Händlerbindung"/>
          <xsd:enumeration value="Kundenakquisition"/>
          <xsd:enumeration value="Listing/Delisting"/>
          <xsd:enumeration value="Management-Krise/-Wechsel, Turnaround"/>
          <xsd:enumeration value="Markenschutz"/>
          <xsd:enumeration value="Markteintritt"/>
          <xsd:enumeration value="MBO/Spin-Off"/>
          <xsd:enumeration value="Medienattacken/Black PR"/>
          <xsd:enumeration value="Merger Acquisition/Übernahmen"/>
          <xsd:enumeration value="Messe/Ausstellung"/>
          <xsd:enumeration value="Neuausrichtung/Neupositionierung"/>
          <xsd:enumeration value="Positionierung"/>
          <xsd:enumeration value="Product Launch/Relaunch"/>
          <xsd:enumeration value="Produkterückruf/Produktmängel"/>
          <xsd:enumeration value="Rechtsfälle, Litigation"/>
          <xsd:enumeration value="Rechtskleidwechsel (öffentl. Anstalten)"/>
          <xsd:enumeration value="Reporting"/>
          <xsd:enumeration value="Reputation"/>
          <xsd:enumeration value="Restrukturierung/Schliessung"/>
          <xsd:enumeration value="Standortmarketing"/>
          <xsd:enumeration value="Unfälle, Unglücke"/>
          <xsd:enumeration value="Wahl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teiler xmlns="5d87948e-5de9-45f2-a51b-48bb4fffc390" xsi:nil="true"/>
    <Agenturdienstleistungen xmlns="b53e74ba-1927-48d9-b941-605a6fc124a2">Consulting and Coaching</Agenturdienstleistungen>
    <Adressat xmlns="5d87948e-5de9-45f2-a51b-48bb4fffc390" xsi:nil="true"/>
    <Problemstellung xmlns="b53e74ba-1927-48d9-b941-605a6fc124a2">Management-Krise/-Wechsel, Turnaround</Problemstellung>
    <Branche xmlns="b53e74ba-1927-48d9-b941-605a6fc124a2">Gastgewerbe, Hotellerie, Tourismus</Branche>
    <Dokumenttyp xmlns="b53e74ba-1927-48d9-b941-605a6fc124a2">Medienmitteilung</Dokumenttyp>
    <JobNumber xmlns="5d87948e-5de9-45f2-a51b-48bb4fffc390" xsi:nil="true"/>
    <Remarks xmlns="5d87948e-5de9-45f2-a51b-48bb4fffc3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647B-6945-40C7-BFE8-507716E4F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7948e-5de9-45f2-a51b-48bb4fffc390"/>
    <ds:schemaRef ds:uri="b53e74ba-1927-48d9-b941-605a6fc12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691D2-6E81-4C8E-8909-51C811EDE950}">
  <ds:schemaRefs>
    <ds:schemaRef ds:uri="http://schemas.microsoft.com/office/2006/metadata/properties"/>
    <ds:schemaRef ds:uri="http://schemas.microsoft.com/office/infopath/2007/PartnerControls"/>
    <ds:schemaRef ds:uri="5d87948e-5de9-45f2-a51b-48bb4fffc390"/>
    <ds:schemaRef ds:uri="b53e74ba-1927-48d9-b941-605a6fc124a2"/>
  </ds:schemaRefs>
</ds:datastoreItem>
</file>

<file path=customXml/itemProps3.xml><?xml version="1.0" encoding="utf-8"?>
<ds:datastoreItem xmlns:ds="http://schemas.openxmlformats.org/officeDocument/2006/customXml" ds:itemID="{C1FAFB71-F13F-4B6F-A1DC-75EB4FD3A54D}">
  <ds:schemaRefs>
    <ds:schemaRef ds:uri="http://schemas.microsoft.com/sharepoint/v3/contenttype/forms"/>
  </ds:schemaRefs>
</ds:datastoreItem>
</file>

<file path=customXml/itemProps4.xml><?xml version="1.0" encoding="utf-8"?>
<ds:datastoreItem xmlns:ds="http://schemas.openxmlformats.org/officeDocument/2006/customXml" ds:itemID="{89666C6C-1155-4112-9503-D663CCE4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09_e_mediarelease_mp2003_H</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Mövenpick Hotels &amp; Resorts names Olivier Chavy as new CEO</vt:lpstr>
    </vt:vector>
  </TitlesOfParts>
  <Company>Mövenpick Moevenpick Group</Company>
  <LinksUpToDate>false</LinksUpToDate>
  <CharactersWithSpaces>4004</CharactersWithSpaces>
  <SharedDoc>false</SharedDoc>
  <HLinks>
    <vt:vector size="6" baseType="variant">
      <vt:variant>
        <vt:i4>5373960</vt:i4>
      </vt:variant>
      <vt:variant>
        <vt:i4>0</vt:i4>
      </vt:variant>
      <vt:variant>
        <vt:i4>0</vt:i4>
      </vt:variant>
      <vt:variant>
        <vt:i4>5</vt:i4>
      </vt:variant>
      <vt:variant>
        <vt:lpwstr>http://www.movenpick.com/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Mövenpick Hotels &amp; Resorts names Olivier Chavy as new CEO</dc:title>
  <dc:creator>Manuela Stockmeyer;Brinker, Frank</dc:creator>
  <cp:keywords>Template template 2002 Group Lebenslauf Curriculum vitae</cp:keywords>
  <cp:lastModifiedBy>Laura Perez</cp:lastModifiedBy>
  <cp:revision>2</cp:revision>
  <cp:lastPrinted>2016-08-02T14:47:00Z</cp:lastPrinted>
  <dcterms:created xsi:type="dcterms:W3CDTF">2016-10-16T06:17:00Z</dcterms:created>
  <dcterms:modified xsi:type="dcterms:W3CDTF">2016-10-16T06:17:00Z</dcterms:modified>
  <cp:category>Group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News Release</vt:lpwstr>
  </property>
  <property fmtid="{D5CDD505-2E9C-101B-9397-08002B2CF9AE}" pid="3" name="ContentType">
    <vt:lpwstr>Document</vt:lpwstr>
  </property>
  <property fmtid="{D5CDD505-2E9C-101B-9397-08002B2CF9AE}" pid="4" name="Language">
    <vt:lpwstr>English</vt:lpwstr>
  </property>
  <property fmtid="{D5CDD505-2E9C-101B-9397-08002B2CF9AE}" pid="5" name="ContentTypeId">
    <vt:lpwstr>0x010100BF6837FAA0A93E499E4D4A186A97F1FB</vt:lpwstr>
  </property>
</Properties>
</file>